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95" w:rsidRPr="008D7F7C" w:rsidRDefault="007A775D" w:rsidP="000E0B2E">
      <w:pPr>
        <w:jc w:val="center"/>
        <w:rPr>
          <w:b/>
          <w:sz w:val="32"/>
          <w:szCs w:val="32"/>
        </w:rPr>
      </w:pPr>
      <w:r w:rsidRPr="008D7F7C">
        <w:rPr>
          <w:rFonts w:hint="eastAsia"/>
          <w:b/>
          <w:sz w:val="32"/>
          <w:szCs w:val="32"/>
        </w:rPr>
        <w:t>水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泳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活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動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実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施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要</w:t>
      </w:r>
      <w:r w:rsidR="0014623D" w:rsidRPr="008D7F7C">
        <w:rPr>
          <w:rFonts w:hint="eastAsia"/>
          <w:b/>
          <w:sz w:val="32"/>
          <w:szCs w:val="32"/>
        </w:rPr>
        <w:t xml:space="preserve">　</w:t>
      </w:r>
      <w:r w:rsidRPr="008D7F7C">
        <w:rPr>
          <w:rFonts w:hint="eastAsia"/>
          <w:b/>
          <w:sz w:val="32"/>
          <w:szCs w:val="32"/>
        </w:rPr>
        <w:t>項</w:t>
      </w:r>
    </w:p>
    <w:p w:rsidR="00945695" w:rsidRDefault="00945695" w:rsidP="00945695">
      <w:pPr>
        <w:jc w:val="right"/>
      </w:pPr>
    </w:p>
    <w:p w:rsidR="007A775D" w:rsidRDefault="001A0F1E" w:rsidP="000E0B2E">
      <w:pPr>
        <w:ind w:firstLineChars="100" w:firstLine="210"/>
      </w:pPr>
      <w:r>
        <w:rPr>
          <w:rFonts w:hint="eastAsia"/>
        </w:rPr>
        <w:t>当施設でのプログラムとして、水泳活動を実施する利用団体は、以下</w:t>
      </w:r>
      <w:r w:rsidR="007A775D">
        <w:rPr>
          <w:rFonts w:hint="eastAsia"/>
        </w:rPr>
        <w:t>の事柄を十分理解して、安全対策に万全を期するとともに、活動の目的達成に努めるものとする。</w:t>
      </w:r>
    </w:p>
    <w:p w:rsidR="007A775D" w:rsidRDefault="007A775D"/>
    <w:p w:rsidR="009A7BB8" w:rsidRDefault="006C4812" w:rsidP="00945695">
      <w:pPr>
        <w:pStyle w:val="1"/>
        <w:jc w:val="left"/>
      </w:pPr>
      <w:r>
        <w:rPr>
          <w:rFonts w:hint="eastAsia"/>
          <w:sz w:val="22"/>
        </w:rPr>
        <w:t>【</w:t>
      </w:r>
      <w:r w:rsidR="00D318BB" w:rsidRPr="006A4512">
        <w:rPr>
          <w:rFonts w:hint="eastAsia"/>
          <w:sz w:val="22"/>
        </w:rPr>
        <w:t>活動</w:t>
      </w:r>
      <w:r>
        <w:rPr>
          <w:rFonts w:hint="eastAsia"/>
          <w:sz w:val="22"/>
        </w:rPr>
        <w:t>可能</w:t>
      </w:r>
      <w:r w:rsidR="00D318BB" w:rsidRPr="006A4512">
        <w:rPr>
          <w:rFonts w:hint="eastAsia"/>
          <w:sz w:val="22"/>
        </w:rPr>
        <w:t>時間】</w:t>
      </w:r>
    </w:p>
    <w:p w:rsidR="00D318BB" w:rsidRPr="00314E47" w:rsidRDefault="00D318BB" w:rsidP="00945695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14E47">
        <w:rPr>
          <w:rFonts w:asciiTheme="majorEastAsia" w:eastAsiaTheme="majorEastAsia" w:hAnsiTheme="majorEastAsia" w:hint="eastAsia"/>
          <w:b/>
          <w:sz w:val="22"/>
          <w:u w:val="single"/>
        </w:rPr>
        <w:t>午前　9:00～11:30</w:t>
      </w:r>
      <w:r w:rsidR="009A7BB8" w:rsidRPr="00314E4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314E4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A7BB8" w:rsidRPr="00314E47">
        <w:rPr>
          <w:rFonts w:asciiTheme="majorEastAsia" w:eastAsiaTheme="majorEastAsia" w:hAnsiTheme="majorEastAsia" w:hint="eastAsia"/>
          <w:b/>
          <w:sz w:val="22"/>
          <w:u w:val="single"/>
        </w:rPr>
        <w:t xml:space="preserve">午後　</w:t>
      </w:r>
      <w:r w:rsidRPr="00314E47">
        <w:rPr>
          <w:rFonts w:asciiTheme="majorEastAsia" w:eastAsiaTheme="majorEastAsia" w:hAnsiTheme="majorEastAsia" w:hint="eastAsia"/>
          <w:b/>
          <w:sz w:val="22"/>
          <w:u w:val="single"/>
        </w:rPr>
        <w:t>13:30～16:00</w:t>
      </w:r>
    </w:p>
    <w:p w:rsidR="001A0F1E" w:rsidRDefault="009A7BB8" w:rsidP="00945695">
      <w:pPr>
        <w:ind w:left="2310" w:hangingChars="1100" w:hanging="2310"/>
        <w:jc w:val="left"/>
      </w:pPr>
      <w:r>
        <w:rPr>
          <w:rFonts w:hint="eastAsia"/>
        </w:rPr>
        <w:t>※なお、利用者の事故防止と</w:t>
      </w:r>
      <w:r w:rsidRPr="009A7BB8">
        <w:rPr>
          <w:rFonts w:hint="eastAsia"/>
        </w:rPr>
        <w:t>健康</w:t>
      </w:r>
      <w:r>
        <w:rPr>
          <w:rFonts w:hint="eastAsia"/>
        </w:rPr>
        <w:t>管理のため、</w:t>
      </w:r>
      <w:r>
        <w:rPr>
          <w:rFonts w:hint="eastAsia"/>
        </w:rPr>
        <w:t>1</w:t>
      </w:r>
      <w:r>
        <w:rPr>
          <w:rFonts w:hint="eastAsia"/>
        </w:rPr>
        <w:t>時間に一度（約</w:t>
      </w:r>
      <w:r>
        <w:rPr>
          <w:rFonts w:hint="eastAsia"/>
        </w:rPr>
        <w:t>10</w:t>
      </w:r>
      <w:r>
        <w:rPr>
          <w:rFonts w:hint="eastAsia"/>
        </w:rPr>
        <w:t>分間）の休憩を確保することを推奨する。</w:t>
      </w:r>
    </w:p>
    <w:p w:rsidR="001A0F1E" w:rsidRDefault="001A0F1E"/>
    <w:p w:rsidR="007A775D" w:rsidRPr="008D7F7C" w:rsidRDefault="007A775D" w:rsidP="00A234E3">
      <w:pPr>
        <w:pStyle w:val="1"/>
        <w:rPr>
          <w:sz w:val="22"/>
        </w:rPr>
      </w:pPr>
      <w:r w:rsidRPr="008D7F7C">
        <w:rPr>
          <w:rFonts w:hint="eastAsia"/>
          <w:sz w:val="22"/>
        </w:rPr>
        <w:t>１．基本事項</w:t>
      </w:r>
    </w:p>
    <w:p w:rsidR="007A775D" w:rsidRDefault="008D7F7C" w:rsidP="00FD2B19">
      <w:r>
        <w:rPr>
          <w:rFonts w:hint="eastAsia"/>
        </w:rPr>
        <w:t>（１）</w:t>
      </w:r>
      <w:r w:rsidR="007A775D">
        <w:rPr>
          <w:rFonts w:hint="eastAsia"/>
        </w:rPr>
        <w:t>水泳活動の指導と安全管理は、原則として利用団体が行う。</w:t>
      </w:r>
    </w:p>
    <w:p w:rsidR="007A775D" w:rsidRDefault="008D7F7C" w:rsidP="00A234E3">
      <w:r>
        <w:rPr>
          <w:rFonts w:hint="eastAsia"/>
        </w:rPr>
        <w:t>（２）</w:t>
      </w:r>
      <w:r w:rsidR="007A775D">
        <w:rPr>
          <w:rFonts w:hint="eastAsia"/>
        </w:rPr>
        <w:t>利用団体は、水泳活動実施要項と活動資料に基づいて、周到な計画を立てる。</w:t>
      </w:r>
    </w:p>
    <w:p w:rsidR="007A775D" w:rsidRDefault="008D7F7C" w:rsidP="00A234E3">
      <w:r>
        <w:rPr>
          <w:rFonts w:hint="eastAsia"/>
        </w:rPr>
        <w:t>（３）</w:t>
      </w:r>
      <w:r w:rsidR="007A775D">
        <w:rPr>
          <w:rFonts w:hint="eastAsia"/>
        </w:rPr>
        <w:t>利用団体は、実施に当たって事前に</w:t>
      </w:r>
      <w:r w:rsidR="00945695">
        <w:rPr>
          <w:rFonts w:hint="eastAsia"/>
        </w:rPr>
        <w:t>事務室に水泳活動計画書を</w:t>
      </w:r>
      <w:r w:rsidR="007A775D">
        <w:rPr>
          <w:rFonts w:hint="eastAsia"/>
        </w:rPr>
        <w:t>提出し、当所職員と打合せを行う。</w:t>
      </w:r>
    </w:p>
    <w:p w:rsidR="007A775D" w:rsidRDefault="00A234E3" w:rsidP="00B312CC">
      <w:pPr>
        <w:spacing w:line="240" w:lineRule="atLeast"/>
        <w:ind w:left="735" w:hangingChars="350" w:hanging="735"/>
      </w:pPr>
      <w:r>
        <w:rPr>
          <w:rFonts w:hint="eastAsia"/>
        </w:rPr>
        <w:t>（４）利用団体は、</w:t>
      </w:r>
      <w:r w:rsidR="00B312CC">
        <w:rPr>
          <w:rFonts w:hint="eastAsia"/>
        </w:rPr>
        <w:t>当所の水泳監視担当者</w:t>
      </w:r>
      <w:r w:rsidR="006C4812">
        <w:rPr>
          <w:rFonts w:hint="eastAsia"/>
        </w:rPr>
        <w:t>に水泳活動計画書を提出し、その指示に従う。</w:t>
      </w:r>
    </w:p>
    <w:p w:rsidR="007A775D" w:rsidRPr="00B312CC" w:rsidRDefault="007A775D"/>
    <w:p w:rsidR="007A775D" w:rsidRPr="008D7F7C" w:rsidRDefault="007A775D" w:rsidP="00A234E3">
      <w:pPr>
        <w:pStyle w:val="1"/>
        <w:rPr>
          <w:sz w:val="22"/>
        </w:rPr>
      </w:pPr>
      <w:r w:rsidRPr="008D7F7C">
        <w:rPr>
          <w:rFonts w:hint="eastAsia"/>
          <w:sz w:val="22"/>
        </w:rPr>
        <w:t>２．実施の概要</w:t>
      </w:r>
    </w:p>
    <w:p w:rsidR="00B312CC" w:rsidRDefault="00FD2B19" w:rsidP="00B312CC">
      <w:pPr>
        <w:adjustRightInd w:val="0"/>
        <w:ind w:left="630" w:hangingChars="300" w:hanging="630"/>
      </w:pPr>
      <w:r>
        <w:rPr>
          <w:rFonts w:hint="eastAsia"/>
        </w:rPr>
        <w:t>（１）</w:t>
      </w:r>
      <w:r w:rsidR="001A0F1E">
        <w:rPr>
          <w:rFonts w:hint="eastAsia"/>
        </w:rPr>
        <w:t>水泳の泳力別におおむ</w:t>
      </w:r>
      <w:r w:rsidR="007A775D">
        <w:rPr>
          <w:rFonts w:hint="eastAsia"/>
        </w:rPr>
        <w:t>ね</w:t>
      </w:r>
      <w:r w:rsidR="007A775D">
        <w:rPr>
          <w:rFonts w:hint="eastAsia"/>
        </w:rPr>
        <w:t>10</w:t>
      </w:r>
      <w:r w:rsidR="007A775D">
        <w:rPr>
          <w:rFonts w:hint="eastAsia"/>
        </w:rPr>
        <w:t>名程度の班を編制し、班長を決めるとともにその班の中で</w:t>
      </w:r>
      <w:r w:rsidR="00A32462">
        <w:rPr>
          <w:rFonts w:hint="eastAsia"/>
        </w:rPr>
        <w:t>2</w:t>
      </w:r>
      <w:r w:rsidR="007A775D">
        <w:rPr>
          <w:rFonts w:hint="eastAsia"/>
        </w:rPr>
        <w:t>～</w:t>
      </w:r>
      <w:r w:rsidR="007A775D">
        <w:rPr>
          <w:rFonts w:hint="eastAsia"/>
        </w:rPr>
        <w:t>3</w:t>
      </w:r>
      <w:r w:rsidR="007A775D">
        <w:rPr>
          <w:rFonts w:hint="eastAsia"/>
        </w:rPr>
        <w:t>人の</w:t>
      </w:r>
    </w:p>
    <w:p w:rsidR="007A775D" w:rsidRDefault="007A775D" w:rsidP="00B312CC">
      <w:pPr>
        <w:adjustRightInd w:val="0"/>
        <w:ind w:leftChars="300" w:left="630"/>
      </w:pPr>
      <w:r>
        <w:rPr>
          <w:rFonts w:hint="eastAsia"/>
        </w:rPr>
        <w:t>バディシステムを確立する。水泳中はもとより陸上でも常に相手を観察する。</w:t>
      </w:r>
    </w:p>
    <w:p w:rsidR="007A775D" w:rsidRDefault="00FD2B19" w:rsidP="00B312CC">
      <w:pPr>
        <w:adjustRightInd w:val="0"/>
        <w:snapToGrid w:val="0"/>
      </w:pPr>
      <w:r>
        <w:rPr>
          <w:rFonts w:hint="eastAsia"/>
        </w:rPr>
        <w:t>（２）</w:t>
      </w:r>
      <w:r w:rsidR="007A775D">
        <w:rPr>
          <w:rFonts w:hint="eastAsia"/>
        </w:rPr>
        <w:t>体制と役割（学校規模に応じ、</w:t>
      </w:r>
      <w:r w:rsidR="007E3C81">
        <w:rPr>
          <w:rFonts w:hint="eastAsia"/>
        </w:rPr>
        <w:t>以下のような</w:t>
      </w:r>
      <w:r w:rsidR="007A775D">
        <w:rPr>
          <w:rFonts w:hint="eastAsia"/>
        </w:rPr>
        <w:t>体制の確立を図る）</w:t>
      </w:r>
    </w:p>
    <w:p w:rsidR="00FE1724" w:rsidRDefault="008D7F7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5753100" cy="30480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04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B9EB3" id="角丸四角形 14" o:spid="_x0000_s1026" style="position:absolute;left:0;text-align:left;margin-left:37.5pt;margin-top:8.15pt;width:453pt;height:240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0A436D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43180</wp:posOffset>
                </wp:positionV>
                <wp:extent cx="1457325" cy="1404620"/>
                <wp:effectExtent l="0" t="0" r="9525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12" w:rsidRPr="006A4512" w:rsidRDefault="006A4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5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●全体総括・参加者の決定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5.25pt;margin-top:3.4pt;width:114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2TPgIAAC4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" stroked="f">
                <v:textbox style="mso-fit-shape-to-text:t">
                  <w:txbxContent>
                    <w:p w:rsidR="006A4512" w:rsidRPr="006A4512" w:rsidRDefault="006A4512">
                      <w:pPr>
                        <w:rPr>
                          <w:sz w:val="16"/>
                          <w:szCs w:val="16"/>
                        </w:rPr>
                      </w:pPr>
                      <w:r w:rsidRPr="006A4512">
                        <w:rPr>
                          <w:rFonts w:hint="eastAsia"/>
                          <w:sz w:val="16"/>
                          <w:szCs w:val="16"/>
                        </w:rPr>
                        <w:t>●全体総括・参加者の決定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7A2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4057650" cy="2181225"/>
            <wp:effectExtent l="0" t="0" r="19050" b="0"/>
            <wp:wrapTight wrapText="bothSides">
              <wp:wrapPolygon edited="0">
                <wp:start x="9532" y="0"/>
                <wp:lineTo x="9431" y="8112"/>
                <wp:lineTo x="10749" y="9244"/>
                <wp:lineTo x="12879" y="9244"/>
                <wp:lineTo x="8011" y="10187"/>
                <wp:lineTo x="7200" y="10564"/>
                <wp:lineTo x="7200" y="12262"/>
                <wp:lineTo x="3752" y="13017"/>
                <wp:lineTo x="3245" y="13394"/>
                <wp:lineTo x="3245" y="16790"/>
                <wp:lineTo x="21600" y="16790"/>
                <wp:lineTo x="21600" y="13205"/>
                <wp:lineTo x="18862" y="12262"/>
                <wp:lineTo x="19065" y="10753"/>
                <wp:lineTo x="18456" y="10376"/>
                <wp:lineTo x="13386" y="9244"/>
                <wp:lineTo x="15515" y="9244"/>
                <wp:lineTo x="16834" y="8112"/>
                <wp:lineTo x="16732" y="0"/>
                <wp:lineTo x="9532" y="0"/>
              </wp:wrapPolygon>
            </wp:wrapTight>
            <wp:docPr id="9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24" w:rsidRDefault="007E3C8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144780</wp:posOffset>
                </wp:positionV>
                <wp:extent cx="0" cy="18097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2757" id="直線コネクタ 1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1.4pt" to="22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p w:rsidR="00FE1724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132715</wp:posOffset>
                </wp:positionV>
                <wp:extent cx="2105025" cy="140462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512" w:rsidRPr="006A4512" w:rsidRDefault="006A4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5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●指導計画・指導用具の準備及び安全管理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25pt;margin-top:10.45pt;width:165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" stroked="f">
                <v:textbox style="mso-fit-shape-to-text:t">
                  <w:txbxContent>
                    <w:p w:rsidR="006A4512" w:rsidRPr="006A4512" w:rsidRDefault="006A4512">
                      <w:pPr>
                        <w:rPr>
                          <w:sz w:val="16"/>
                          <w:szCs w:val="16"/>
                        </w:rPr>
                      </w:pPr>
                      <w:r w:rsidRPr="006A4512">
                        <w:rPr>
                          <w:rFonts w:hint="eastAsia"/>
                          <w:sz w:val="16"/>
                          <w:szCs w:val="16"/>
                        </w:rPr>
                        <w:t>●指導計画・指導用具の準備及び安全管理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FE1724" w:rsidRDefault="006A45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144145</wp:posOffset>
                </wp:positionV>
                <wp:extent cx="2247900" cy="12287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●監視役割分担監視員への指導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●班の編制及びバディシステムの確立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●班の把握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●使用用具の管理</w:t>
                            </w:r>
                          </w:p>
                          <w:p w:rsidR="00925651" w:rsidRPr="00925651" w:rsidRDefault="00925651" w:rsidP="009256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●陸上より監視し安全管理に努める</w:t>
                            </w:r>
                          </w:p>
                          <w:p w:rsidR="00925651" w:rsidRPr="00925651" w:rsidRDefault="00925651" w:rsidP="00925651">
                            <w:pPr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9256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海上（浮き台）より監視し安全管理に努める</w:t>
                            </w:r>
                          </w:p>
                          <w:p w:rsidR="00925651" w:rsidRPr="00925651" w:rsidRDefault="0092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75pt;margin-top:11.35pt;width:177pt;height:9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" stroked="f">
                <v:textbox>
                  <w:txbxContent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●監視役割分担監視員への指導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●班の編制及びバディシステムの確立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●班の把握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●使用用具の管理</w:t>
                      </w:r>
                    </w:p>
                    <w:p w:rsidR="00925651" w:rsidRPr="00925651" w:rsidRDefault="00925651" w:rsidP="00925651">
                      <w:pPr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>●陸上より監視し安全管理に努める</w:t>
                      </w:r>
                    </w:p>
                    <w:p w:rsidR="00925651" w:rsidRPr="00925651" w:rsidRDefault="00925651" w:rsidP="00925651">
                      <w:pPr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925651">
                        <w:rPr>
                          <w:rFonts w:hint="eastAsia"/>
                          <w:sz w:val="16"/>
                          <w:szCs w:val="16"/>
                        </w:rPr>
                        <w:t xml:space="preserve">　海上（浮き台）より監視し安全管理に努める</w:t>
                      </w:r>
                    </w:p>
                    <w:p w:rsidR="00925651" w:rsidRPr="00925651" w:rsidRDefault="009256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145415</wp:posOffset>
                </wp:positionV>
                <wp:extent cx="2733675" cy="476250"/>
                <wp:effectExtent l="0" t="0" r="2857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81" w:rsidRPr="007E3C81" w:rsidRDefault="007E3C81" w:rsidP="007E3C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●健康観察を実施し、総括責任者に報告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</w:p>
                          <w:p w:rsidR="007E3C81" w:rsidRPr="007E3C81" w:rsidRDefault="007E3C81" w:rsidP="007E3C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●活動中に発生した傷疾病者の応急処置とその後の管理</w:t>
                            </w:r>
                          </w:p>
                          <w:p w:rsidR="007E3C81" w:rsidRPr="007E3C81" w:rsidRDefault="007E3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8.75pt;margin-top:11.45pt;width:215.25pt;height:37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" strokecolor="white [3212]">
                <v:textbox>
                  <w:txbxContent>
                    <w:p w:rsidR="007E3C81" w:rsidRPr="007E3C81" w:rsidRDefault="007E3C81" w:rsidP="007E3C81">
                      <w:pPr>
                        <w:rPr>
                          <w:sz w:val="16"/>
                          <w:szCs w:val="16"/>
                        </w:rPr>
                      </w:pPr>
                      <w:r w:rsidRPr="007E3C81">
                        <w:rPr>
                          <w:rFonts w:hint="eastAsia"/>
                          <w:sz w:val="16"/>
                          <w:szCs w:val="16"/>
                        </w:rPr>
                        <w:t>●健康観察を実施し、総括責任者に報告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</w:p>
                    <w:p w:rsidR="007E3C81" w:rsidRPr="007E3C81" w:rsidRDefault="007E3C81" w:rsidP="007E3C81">
                      <w:pPr>
                        <w:rPr>
                          <w:sz w:val="16"/>
                          <w:szCs w:val="16"/>
                        </w:rPr>
                      </w:pPr>
                      <w:r w:rsidRPr="007E3C81">
                        <w:rPr>
                          <w:rFonts w:hint="eastAsia"/>
                          <w:sz w:val="16"/>
                          <w:szCs w:val="16"/>
                        </w:rPr>
                        <w:t>●活動中に発生した傷疾病者の応急処置とその後の管理</w:t>
                      </w:r>
                    </w:p>
                    <w:p w:rsidR="007E3C81" w:rsidRPr="007E3C81" w:rsidRDefault="007E3C81"/>
                  </w:txbxContent>
                </v:textbox>
                <w10:wrap type="square"/>
              </v:shape>
            </w:pict>
          </mc:Fallback>
        </mc:AlternateContent>
      </w:r>
    </w:p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FE1724" w:rsidRDefault="00FE1724"/>
    <w:p w:rsidR="007E3C81" w:rsidRDefault="007E3C81"/>
    <w:p w:rsidR="009A7BB8" w:rsidRDefault="009A7BB8"/>
    <w:p w:rsidR="007A775D" w:rsidRPr="008D7F7C" w:rsidRDefault="007E3C81" w:rsidP="008D7F7C">
      <w:pPr>
        <w:pStyle w:val="1"/>
        <w:rPr>
          <w:sz w:val="22"/>
        </w:rPr>
      </w:pPr>
      <w:r w:rsidRPr="008D7F7C">
        <w:rPr>
          <w:rFonts w:hint="eastAsia"/>
          <w:sz w:val="22"/>
        </w:rPr>
        <w:t>３．安全管理</w:t>
      </w:r>
    </w:p>
    <w:p w:rsidR="007A775D" w:rsidRDefault="007E3C81" w:rsidP="007E3C81">
      <w:r>
        <w:rPr>
          <w:rFonts w:hint="eastAsia"/>
        </w:rPr>
        <w:t>（１）</w:t>
      </w:r>
      <w:r w:rsidR="007A775D">
        <w:rPr>
          <w:rFonts w:hint="eastAsia"/>
        </w:rPr>
        <w:t>健康観察の励行</w:t>
      </w:r>
    </w:p>
    <w:p w:rsidR="007A775D" w:rsidRDefault="007E3C81" w:rsidP="007E3C81">
      <w:r>
        <w:rPr>
          <w:rFonts w:hint="eastAsia"/>
        </w:rPr>
        <w:t>（２）</w:t>
      </w:r>
      <w:r w:rsidR="007A775D">
        <w:rPr>
          <w:rFonts w:hint="eastAsia"/>
        </w:rPr>
        <w:t>監視体制の確立（事故発生時には、総括責任者は状況を把握し、救助の的確な指示を出す。）</w:t>
      </w:r>
    </w:p>
    <w:p w:rsidR="00A71FCC" w:rsidRDefault="007E3C81" w:rsidP="001A0F1E">
      <w:r>
        <w:rPr>
          <w:rFonts w:hint="eastAsia"/>
        </w:rPr>
        <w:t>（３）</w:t>
      </w:r>
      <w:r w:rsidR="008D7F7C">
        <w:rPr>
          <w:rFonts w:hint="eastAsia"/>
        </w:rPr>
        <w:t>水泳活動時間の順守</w:t>
      </w:r>
    </w:p>
    <w:p w:rsidR="001A0F1E" w:rsidRDefault="00A71FCC" w:rsidP="001A0F1E">
      <w:r>
        <w:rPr>
          <w:rFonts w:hint="eastAsia"/>
        </w:rPr>
        <w:t>（４）健康管理と</w:t>
      </w:r>
      <w:r w:rsidR="009A7BB8">
        <w:rPr>
          <w:rFonts w:hint="eastAsia"/>
        </w:rPr>
        <w:t>安全確保</w:t>
      </w:r>
    </w:p>
    <w:p w:rsidR="007A775D" w:rsidRDefault="001A0F1E" w:rsidP="001A0F1E">
      <w:pPr>
        <w:ind w:firstLineChars="300" w:firstLine="630"/>
      </w:pPr>
      <w:r>
        <w:rPr>
          <w:rFonts w:hint="eastAsia"/>
        </w:rPr>
        <w:t>・水泳活動前に</w:t>
      </w:r>
      <w:r w:rsidR="00A71FCC">
        <w:rPr>
          <w:rFonts w:hint="eastAsia"/>
        </w:rPr>
        <w:t>は、</w:t>
      </w:r>
      <w:r w:rsidR="007A775D">
        <w:rPr>
          <w:rFonts w:hint="eastAsia"/>
        </w:rPr>
        <w:t>準備運動をしっかりと行う。</w:t>
      </w:r>
    </w:p>
    <w:p w:rsidR="00A71FCC" w:rsidRDefault="00A71FCC" w:rsidP="001A0F1E">
      <w:pPr>
        <w:ind w:firstLineChars="300" w:firstLine="630"/>
      </w:pPr>
      <w:r>
        <w:rPr>
          <w:rFonts w:hint="eastAsia"/>
        </w:rPr>
        <w:t>・保温のため、バスタオル・上着等を浜に用意しておく。</w:t>
      </w:r>
    </w:p>
    <w:p w:rsidR="007A775D" w:rsidRDefault="001A0F1E" w:rsidP="001A0F1E">
      <w:pPr>
        <w:ind w:firstLineChars="300" w:firstLine="630"/>
      </w:pPr>
      <w:r>
        <w:rPr>
          <w:rFonts w:hint="eastAsia"/>
        </w:rPr>
        <w:t>・水からあがった際には</w:t>
      </w:r>
      <w:r w:rsidR="00A71FCC">
        <w:rPr>
          <w:rFonts w:hint="eastAsia"/>
        </w:rPr>
        <w:t>、ただちにバディで相手の安全を確認する</w:t>
      </w:r>
      <w:r w:rsidR="007A775D">
        <w:rPr>
          <w:rFonts w:hint="eastAsia"/>
        </w:rPr>
        <w:t>。</w:t>
      </w:r>
    </w:p>
    <w:p w:rsidR="007A775D" w:rsidRDefault="007A775D"/>
    <w:p w:rsidR="009A7BB8" w:rsidRDefault="007A775D" w:rsidP="009A7BB8">
      <w:pPr>
        <w:pStyle w:val="1"/>
        <w:rPr>
          <w:sz w:val="22"/>
        </w:rPr>
      </w:pPr>
      <w:r w:rsidRPr="008D7F7C">
        <w:rPr>
          <w:rFonts w:hint="eastAsia"/>
          <w:sz w:val="22"/>
        </w:rPr>
        <w:t>４．緊急時の連絡体制</w:t>
      </w:r>
    </w:p>
    <w:p w:rsidR="007A775D" w:rsidRPr="009A7BB8" w:rsidRDefault="001A0F1E" w:rsidP="009A7BB8">
      <w:pPr>
        <w:rPr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133350</wp:posOffset>
            </wp:positionV>
            <wp:extent cx="5486400" cy="285750"/>
            <wp:effectExtent l="0" t="19050" r="19050" b="19050"/>
            <wp:wrapTight wrapText="bothSides">
              <wp:wrapPolygon edited="0">
                <wp:start x="0" y="-1440"/>
                <wp:lineTo x="0" y="21600"/>
                <wp:lineTo x="21600" y="21600"/>
                <wp:lineTo x="21600" y="-1440"/>
                <wp:lineTo x="0" y="-1440"/>
              </wp:wrapPolygon>
            </wp:wrapTight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1E" w:rsidRDefault="007A775D">
      <w:r>
        <w:rPr>
          <w:rFonts w:hint="eastAsia"/>
        </w:rPr>
        <w:t xml:space="preserve">　</w:t>
      </w:r>
      <w:r w:rsidR="000E0B2E">
        <w:rPr>
          <w:rFonts w:hint="eastAsia"/>
        </w:rPr>
        <w:t xml:space="preserve">　　</w:t>
      </w:r>
    </w:p>
    <w:p w:rsidR="002371D2" w:rsidRDefault="002371D2" w:rsidP="00945695">
      <w:pPr>
        <w:jc w:val="left"/>
        <w:rPr>
          <w:sz w:val="24"/>
        </w:rPr>
      </w:pPr>
    </w:p>
    <w:p w:rsidR="007871A8" w:rsidRPr="00BE0A7F" w:rsidRDefault="007871A8" w:rsidP="007871A8">
      <w:pPr>
        <w:jc w:val="center"/>
        <w:rPr>
          <w:b/>
          <w:sz w:val="32"/>
          <w:szCs w:val="36"/>
        </w:rPr>
      </w:pPr>
      <w:r w:rsidRPr="00BE0A7F">
        <w:rPr>
          <w:rFonts w:hint="eastAsia"/>
          <w:b/>
          <w:sz w:val="32"/>
          <w:szCs w:val="36"/>
        </w:rPr>
        <w:t>水　泳　活　動　計　画　書</w:t>
      </w:r>
      <w:r>
        <w:rPr>
          <w:rFonts w:hint="eastAsia"/>
          <w:b/>
          <w:sz w:val="32"/>
          <w:szCs w:val="36"/>
        </w:rPr>
        <w:t xml:space="preserve"> </w:t>
      </w:r>
      <w:r>
        <w:rPr>
          <w:rFonts w:hint="eastAsia"/>
          <w:b/>
          <w:sz w:val="32"/>
          <w:szCs w:val="36"/>
        </w:rPr>
        <w:t>（届）</w:t>
      </w:r>
    </w:p>
    <w:p w:rsidR="007871A8" w:rsidRDefault="007871A8" w:rsidP="007871A8">
      <w:pPr>
        <w:jc w:val="right"/>
        <w:rPr>
          <w:sz w:val="22"/>
        </w:rPr>
      </w:pPr>
    </w:p>
    <w:p w:rsidR="007871A8" w:rsidRPr="003C5536" w:rsidRDefault="007871A8" w:rsidP="007871A8">
      <w:pPr>
        <w:jc w:val="right"/>
        <w:rPr>
          <w:sz w:val="22"/>
        </w:rPr>
      </w:pPr>
      <w:r w:rsidRPr="003C5536">
        <w:rPr>
          <w:rFonts w:hint="eastAsia"/>
          <w:sz w:val="22"/>
        </w:rPr>
        <w:t>平成　　　年　　　月　　　日</w:t>
      </w:r>
    </w:p>
    <w:p w:rsidR="007871A8" w:rsidRPr="006B3BB1" w:rsidRDefault="007871A8" w:rsidP="007871A8">
      <w:pPr>
        <w:jc w:val="right"/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  <w:r w:rsidRPr="006B3BB1">
        <w:rPr>
          <w:rFonts w:hint="eastAsia"/>
          <w:sz w:val="24"/>
        </w:rPr>
        <w:t>国立若狭湾</w:t>
      </w:r>
      <w:r>
        <w:rPr>
          <w:rFonts w:hint="eastAsia"/>
          <w:sz w:val="24"/>
        </w:rPr>
        <w:t>青</w:t>
      </w:r>
      <w:r w:rsidRPr="006B3BB1">
        <w:rPr>
          <w:rFonts w:hint="eastAsia"/>
          <w:sz w:val="24"/>
        </w:rPr>
        <w:t>少年自然の家</w:t>
      </w:r>
      <w:r>
        <w:rPr>
          <w:rFonts w:hint="eastAsia"/>
          <w:sz w:val="24"/>
        </w:rPr>
        <w:t xml:space="preserve"> </w:t>
      </w:r>
      <w:r w:rsidRPr="006B3BB1">
        <w:rPr>
          <w:rFonts w:hint="eastAsia"/>
          <w:sz w:val="24"/>
        </w:rPr>
        <w:t>所長　殿</w:t>
      </w:r>
    </w:p>
    <w:p w:rsidR="007871A8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利用団体名　　　</w:t>
      </w:r>
      <w:r>
        <w:rPr>
          <w:rFonts w:hint="eastAsia"/>
          <w:sz w:val="24"/>
          <w:u w:val="single"/>
        </w:rPr>
        <w:t xml:space="preserve">　　　</w:t>
      </w:r>
      <w:r w:rsidRPr="006B3BB1">
        <w:rPr>
          <w:rFonts w:hint="eastAsia"/>
          <w:sz w:val="24"/>
          <w:u w:val="single"/>
        </w:rPr>
        <w:t xml:space="preserve">　　　　　　</w:t>
      </w:r>
    </w:p>
    <w:p w:rsidR="007871A8" w:rsidRPr="003C5536" w:rsidRDefault="007871A8" w:rsidP="007871A8">
      <w:pPr>
        <w:rPr>
          <w:sz w:val="24"/>
          <w:u w:val="single"/>
        </w:rPr>
      </w:pPr>
    </w:p>
    <w:p w:rsidR="007871A8" w:rsidRPr="006B3BB1" w:rsidRDefault="007871A8" w:rsidP="007871A8">
      <w:pPr>
        <w:ind w:firstLineChars="2250" w:firstLine="5400"/>
        <w:rPr>
          <w:sz w:val="24"/>
          <w:u w:val="single"/>
        </w:rPr>
      </w:pPr>
      <w:r w:rsidRPr="006B3BB1">
        <w:rPr>
          <w:rFonts w:hint="eastAsia"/>
          <w:sz w:val="24"/>
          <w:u w:val="single"/>
        </w:rPr>
        <w:t xml:space="preserve">代表者氏名　　　　　　　　　　　　</w:t>
      </w:r>
    </w:p>
    <w:p w:rsidR="007871A8" w:rsidRDefault="007871A8" w:rsidP="007871A8">
      <w:pPr>
        <w:rPr>
          <w:sz w:val="24"/>
        </w:rPr>
      </w:pPr>
    </w:p>
    <w:p w:rsidR="007871A8" w:rsidRPr="006B3BB1" w:rsidRDefault="007871A8" w:rsidP="007871A8">
      <w:pPr>
        <w:rPr>
          <w:sz w:val="24"/>
        </w:rPr>
      </w:pPr>
    </w:p>
    <w:p w:rsidR="007871A8" w:rsidRDefault="007871A8" w:rsidP="007871A8">
      <w:r>
        <w:rPr>
          <w:rFonts w:hint="eastAsia"/>
        </w:rPr>
        <w:t xml:space="preserve">　下記の要領により、水泳活動を行いますので届けます。なお、活動中の傷害等については、当方で</w:t>
      </w:r>
    </w:p>
    <w:p w:rsidR="007871A8" w:rsidRDefault="007871A8" w:rsidP="007871A8">
      <w:r>
        <w:rPr>
          <w:rFonts w:hint="eastAsia"/>
        </w:rPr>
        <w:t>責任を持ちます。</w:t>
      </w:r>
    </w:p>
    <w:p w:rsidR="007871A8" w:rsidRDefault="007871A8" w:rsidP="007871A8">
      <w:pPr>
        <w:pStyle w:val="aa"/>
      </w:pPr>
      <w:r>
        <w:rPr>
          <w:rFonts w:hint="eastAsia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137"/>
        <w:gridCol w:w="1139"/>
        <w:gridCol w:w="1139"/>
        <w:gridCol w:w="1139"/>
        <w:gridCol w:w="1139"/>
        <w:gridCol w:w="1139"/>
        <w:gridCol w:w="1273"/>
      </w:tblGrid>
      <w:tr w:rsidR="007871A8" w:rsidTr="007871A8">
        <w:trPr>
          <w:jc w:val="center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810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</w:rPr>
            </w:pPr>
          </w:p>
          <w:p w:rsidR="007871A8" w:rsidRDefault="007871A8" w:rsidP="00E84686">
            <w:pPr>
              <w:ind w:firstLineChars="300" w:firstLine="63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【活動可能</w:t>
            </w:r>
            <w:r w:rsidRPr="003C5536">
              <w:rPr>
                <w:rFonts w:ascii="HGS創英角ｺﾞｼｯｸUB" w:eastAsia="HGS創英角ｺﾞｼｯｸUB" w:hAnsi="HGS創英角ｺﾞｼｯｸUB" w:hint="eastAsia"/>
              </w:rPr>
              <w:t>時間】</w:t>
            </w: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 xml:space="preserve">午前 </w:t>
            </w:r>
            <w:r w:rsidRPr="003C5536">
              <w:rPr>
                <w:rFonts w:ascii="HGS創英角ｺﾞｼｯｸUB" w:eastAsia="HGS創英角ｺﾞｼｯｸUB" w:hAnsi="HGS創英角ｺﾞｼｯｸUB"/>
                <w:u w:val="single"/>
              </w:rPr>
              <w:t xml:space="preserve">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９：００～１１：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  <w:bookmarkStart w:id="0" w:name="_GoBack"/>
            <w:bookmarkEnd w:id="0"/>
          </w:p>
          <w:p w:rsidR="007871A8" w:rsidRPr="003C5536" w:rsidRDefault="007871A8" w:rsidP="00E84686">
            <w:pPr>
              <w:ind w:firstLineChars="1100" w:firstLine="2310"/>
              <w:rPr>
                <w:rFonts w:ascii="HGS創英角ｺﾞｼｯｸUB" w:eastAsia="HGS創英角ｺﾞｼｯｸUB" w:hAnsi="HGS創英角ｺﾞｼｯｸUB"/>
                <w:sz w:val="24"/>
                <w:u w:val="single"/>
              </w:rPr>
            </w:pPr>
            <w:r w:rsidRPr="003C5536">
              <w:rPr>
                <w:rFonts w:ascii="HGS創英角ｺﾞｼｯｸUB" w:eastAsia="HGS創英角ｺﾞｼｯｸUB" w:hAnsi="HGS創英角ｺﾞｼｯｸUB" w:hint="eastAsia"/>
                <w:u w:val="single"/>
              </w:rPr>
              <w:t>午後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2"/>
                <w:u w:val="single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１３：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３０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～１６：</w:t>
            </w:r>
            <w:r w:rsidRPr="003C5536">
              <w:rPr>
                <w:rFonts w:ascii="HGS創英角ｺﾞｼｯｸUB" w:eastAsia="HGS創英角ｺﾞｼｯｸUB" w:hAnsi="HGS創英角ｺﾞｼｯｸUB" w:hint="eastAsia"/>
                <w:sz w:val="24"/>
                <w:u w:val="single"/>
              </w:rPr>
              <w:t>００</w:t>
            </w:r>
          </w:p>
          <w:p w:rsidR="007871A8" w:rsidRPr="00C846CA" w:rsidRDefault="007871A8" w:rsidP="00E84686">
            <w:pPr>
              <w:spacing w:line="0" w:lineRule="atLeast"/>
              <w:rPr>
                <w:szCs w:val="21"/>
              </w:rPr>
            </w:pPr>
          </w:p>
          <w:p w:rsidR="007871A8" w:rsidRDefault="007871A8" w:rsidP="00E84686">
            <w:r>
              <w:rPr>
                <w:rFonts w:hint="eastAsia"/>
              </w:rPr>
              <w:t xml:space="preserve">　　　月　　　日　　　　　時　　　分　～　　　時　　　分　　　Ａ　・　Ｂ</w:t>
            </w:r>
          </w:p>
          <w:p w:rsidR="007871A8" w:rsidRDefault="007871A8" w:rsidP="00E84686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時　　　分　～　　　時　　　分　　　Ａ　・　Ｂ</w:t>
            </w:r>
          </w:p>
          <w:p w:rsidR="007871A8" w:rsidRPr="003C5536" w:rsidRDefault="007871A8" w:rsidP="00E84686">
            <w:pPr>
              <w:ind w:firstLineChars="750" w:firstLine="1575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871A8" w:rsidTr="007871A8">
        <w:trPr>
          <w:trHeight w:val="166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34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活動予定者</w:t>
            </w:r>
          </w:p>
        </w:tc>
        <w:tc>
          <w:tcPr>
            <w:tcW w:w="341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見学者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jc w:val="center"/>
              <w:rPr>
                <w:sz w:val="36"/>
                <w:szCs w:val="36"/>
              </w:rPr>
            </w:pPr>
            <w:r w:rsidRPr="00C846CA">
              <w:rPr>
                <w:rFonts w:hint="eastAsia"/>
                <w:sz w:val="36"/>
                <w:szCs w:val="36"/>
              </w:rPr>
              <w:t>合計</w:t>
            </w:r>
          </w:p>
        </w:tc>
      </w:tr>
      <w:tr w:rsidR="007871A8" w:rsidTr="007871A8">
        <w:trPr>
          <w:trHeight w:val="149"/>
          <w:jc w:val="center"/>
        </w:trPr>
        <w:tc>
          <w:tcPr>
            <w:tcW w:w="1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848"/>
          <w:jc w:val="center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pPr>
              <w:jc w:val="center"/>
            </w:pP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8"/>
              </w:rPr>
              <w:t>総括責任</w:t>
            </w:r>
            <w:r w:rsidRPr="007871A8">
              <w:rPr>
                <w:rFonts w:hint="eastAsia"/>
                <w:spacing w:val="30"/>
                <w:kern w:val="0"/>
                <w:fitText w:val="1470" w:id="1725698818"/>
              </w:rPr>
              <w:t>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指導担当責任者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陸上監視担当者</w:t>
            </w:r>
          </w:p>
        </w:tc>
      </w:tr>
      <w:tr w:rsidR="007871A8" w:rsidTr="007871A8">
        <w:trPr>
          <w:trHeight w:val="771"/>
          <w:jc w:val="center"/>
        </w:trPr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 w:rsidRPr="007871A8">
              <w:rPr>
                <w:rFonts w:hint="eastAsia"/>
                <w:spacing w:val="45"/>
                <w:kern w:val="0"/>
                <w:fitText w:val="1470" w:id="1725698819"/>
              </w:rPr>
              <w:t>看護担当</w:t>
            </w:r>
            <w:r w:rsidRPr="007871A8">
              <w:rPr>
                <w:rFonts w:hint="eastAsia"/>
                <w:spacing w:val="30"/>
                <w:kern w:val="0"/>
                <w:fitText w:val="1470" w:id="1725698819"/>
              </w:rPr>
              <w:t>者</w:t>
            </w:r>
          </w:p>
        </w:tc>
      </w:tr>
      <w:tr w:rsidR="007871A8" w:rsidTr="007871A8">
        <w:trPr>
          <w:trHeight w:val="62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Default="007871A8" w:rsidP="00E84686">
            <w:r>
              <w:rPr>
                <w:rFonts w:hint="eastAsia"/>
              </w:rPr>
              <w:t>以下のものを使用される際には、□にチェックを入れてください。</w:t>
            </w:r>
          </w:p>
          <w:p w:rsidR="007871A8" w:rsidRDefault="007871A8" w:rsidP="00E84686">
            <w:pPr>
              <w:ind w:left="360"/>
            </w:pPr>
            <w:r>
              <w:rPr>
                <w:rFonts w:hint="eastAsia"/>
              </w:rPr>
              <w:t>□ライフジャケット　　□浮き輪　　□その他、浮力補助具など（　　　　　　　　　　　　）</w:t>
            </w:r>
          </w:p>
        </w:tc>
      </w:tr>
      <w:tr w:rsidR="007871A8" w:rsidTr="007871A8">
        <w:trPr>
          <w:trHeight w:val="1170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1A8" w:rsidRPr="00C846CA" w:rsidRDefault="007871A8" w:rsidP="00E84686">
            <w:pPr>
              <w:rPr>
                <w:sz w:val="16"/>
                <w:szCs w:val="16"/>
              </w:rPr>
            </w:pPr>
            <w:r w:rsidRPr="00C846CA">
              <w:rPr>
                <w:rFonts w:hint="eastAsia"/>
                <w:sz w:val="16"/>
                <w:szCs w:val="16"/>
              </w:rPr>
              <w:t>特に配慮を必要とする児童･生徒等をお知らせください。</w:t>
            </w:r>
          </w:p>
          <w:p w:rsidR="007871A8" w:rsidRPr="00C846CA" w:rsidRDefault="007871A8" w:rsidP="00E8468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なければ、「</w:t>
            </w:r>
            <w:r w:rsidRPr="00C846CA">
              <w:rPr>
                <w:rFonts w:hint="eastAsia"/>
                <w:sz w:val="16"/>
                <w:szCs w:val="16"/>
              </w:rPr>
              <w:t>なし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C846CA">
              <w:rPr>
                <w:rFonts w:hint="eastAsia"/>
                <w:sz w:val="16"/>
                <w:szCs w:val="16"/>
              </w:rPr>
              <w:t>とお書きください。</w:t>
            </w:r>
          </w:p>
        </w:tc>
      </w:tr>
    </w:tbl>
    <w:p w:rsidR="007871A8" w:rsidRPr="007871A8" w:rsidRDefault="007871A8" w:rsidP="00945695">
      <w:pPr>
        <w:jc w:val="left"/>
        <w:rPr>
          <w:rFonts w:hint="eastAsia"/>
          <w:sz w:val="24"/>
        </w:rPr>
      </w:pPr>
    </w:p>
    <w:sectPr w:rsidR="007871A8" w:rsidRPr="007871A8" w:rsidSect="008D7F7C">
      <w:pgSz w:w="11906" w:h="16838" w:code="9"/>
      <w:pgMar w:top="720" w:right="720" w:bottom="720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B4" w:rsidRDefault="00A100B4" w:rsidP="0017552D">
      <w:r>
        <w:separator/>
      </w:r>
    </w:p>
  </w:endnote>
  <w:endnote w:type="continuationSeparator" w:id="0">
    <w:p w:rsidR="00A100B4" w:rsidRDefault="00A100B4" w:rsidP="0017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B4" w:rsidRDefault="00A100B4" w:rsidP="0017552D">
      <w:r>
        <w:separator/>
      </w:r>
    </w:p>
  </w:footnote>
  <w:footnote w:type="continuationSeparator" w:id="0">
    <w:p w:rsidR="00A100B4" w:rsidRDefault="00A100B4" w:rsidP="0017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D"/>
    <w:rsid w:val="00026369"/>
    <w:rsid w:val="000A436D"/>
    <w:rsid w:val="000B0E79"/>
    <w:rsid w:val="000E0B2E"/>
    <w:rsid w:val="0014623D"/>
    <w:rsid w:val="0017552D"/>
    <w:rsid w:val="001A0F1E"/>
    <w:rsid w:val="001E67A2"/>
    <w:rsid w:val="002371D2"/>
    <w:rsid w:val="00242077"/>
    <w:rsid w:val="00264D83"/>
    <w:rsid w:val="00314E47"/>
    <w:rsid w:val="00353C3D"/>
    <w:rsid w:val="00387D8F"/>
    <w:rsid w:val="00404995"/>
    <w:rsid w:val="00414234"/>
    <w:rsid w:val="00437B88"/>
    <w:rsid w:val="00482987"/>
    <w:rsid w:val="005F1815"/>
    <w:rsid w:val="00680889"/>
    <w:rsid w:val="006A3F39"/>
    <w:rsid w:val="006A4512"/>
    <w:rsid w:val="006C4812"/>
    <w:rsid w:val="007871A8"/>
    <w:rsid w:val="007A775D"/>
    <w:rsid w:val="007E3C81"/>
    <w:rsid w:val="00882A6A"/>
    <w:rsid w:val="008D7F7C"/>
    <w:rsid w:val="009150C5"/>
    <w:rsid w:val="00925651"/>
    <w:rsid w:val="00945695"/>
    <w:rsid w:val="00954153"/>
    <w:rsid w:val="009A7BB8"/>
    <w:rsid w:val="009C04D8"/>
    <w:rsid w:val="00A100B4"/>
    <w:rsid w:val="00A234E3"/>
    <w:rsid w:val="00A32462"/>
    <w:rsid w:val="00A71FCC"/>
    <w:rsid w:val="00AC033C"/>
    <w:rsid w:val="00B00F51"/>
    <w:rsid w:val="00B312CC"/>
    <w:rsid w:val="00B87842"/>
    <w:rsid w:val="00BF26E5"/>
    <w:rsid w:val="00C57BB9"/>
    <w:rsid w:val="00C779C6"/>
    <w:rsid w:val="00D318BB"/>
    <w:rsid w:val="00D33658"/>
    <w:rsid w:val="00D453AE"/>
    <w:rsid w:val="00E85F6C"/>
    <w:rsid w:val="00E921C6"/>
    <w:rsid w:val="00EB6EE9"/>
    <w:rsid w:val="00F06511"/>
    <w:rsid w:val="00F13A61"/>
    <w:rsid w:val="00F343CD"/>
    <w:rsid w:val="00F47B19"/>
    <w:rsid w:val="00FA4862"/>
    <w:rsid w:val="00FA7D09"/>
    <w:rsid w:val="00FD2B19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26457-875E-4E0A-80CD-11885D4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234E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52D"/>
    <w:rPr>
      <w:kern w:val="2"/>
      <w:sz w:val="21"/>
      <w:szCs w:val="24"/>
    </w:rPr>
  </w:style>
  <w:style w:type="paragraph" w:styleId="a5">
    <w:name w:val="footer"/>
    <w:basedOn w:val="a"/>
    <w:link w:val="a6"/>
    <w:rsid w:val="0017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52D"/>
    <w:rPr>
      <w:kern w:val="2"/>
      <w:sz w:val="21"/>
      <w:szCs w:val="24"/>
    </w:rPr>
  </w:style>
  <w:style w:type="paragraph" w:styleId="a7">
    <w:name w:val="Balloon Text"/>
    <w:basedOn w:val="a"/>
    <w:link w:val="a8"/>
    <w:rsid w:val="001755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552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234E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qFormat/>
    <w:rsid w:val="008D7F7C"/>
    <w:rPr>
      <w:b/>
      <w:bCs/>
    </w:rPr>
  </w:style>
  <w:style w:type="paragraph" w:styleId="aa">
    <w:name w:val="Note Heading"/>
    <w:basedOn w:val="a"/>
    <w:next w:val="a"/>
    <w:link w:val="ab"/>
    <w:rsid w:val="002371D2"/>
    <w:pPr>
      <w:jc w:val="center"/>
    </w:pPr>
  </w:style>
  <w:style w:type="character" w:customStyle="1" w:styleId="ab">
    <w:name w:val="記 (文字)"/>
    <w:basedOn w:val="a0"/>
    <w:link w:val="aa"/>
    <w:rsid w:val="00237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7C6F4-D8DC-4529-A395-B4C910B0AD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6BA1F45F-6D49-4669-B5FE-AA1BD8849D76}">
      <dgm:prSet phldrT="[テキスト]" custT="1"/>
      <dgm:spPr/>
      <dgm:t>
        <a:bodyPr/>
        <a:lstStyle/>
        <a:p>
          <a:r>
            <a:rPr kumimoji="1" lang="ja-JP" altLang="en-US" sz="1100"/>
            <a:t>総括責任者</a:t>
          </a:r>
        </a:p>
      </dgm:t>
    </dgm:pt>
    <dgm:pt modelId="{5C7B8AD6-6E24-4643-AB0A-03FC4582942B}" type="parTrans" cxnId="{15E3D1EE-FA05-4E08-A820-F37A85DE7F64}">
      <dgm:prSet/>
      <dgm:spPr/>
      <dgm:t>
        <a:bodyPr/>
        <a:lstStyle/>
        <a:p>
          <a:endParaRPr kumimoji="1" lang="ja-JP" altLang="en-US"/>
        </a:p>
      </dgm:t>
    </dgm:pt>
    <dgm:pt modelId="{F0922304-ED0D-4151-A5E1-F6FD6D2B9598}" type="sibTrans" cxnId="{15E3D1EE-FA05-4E08-A820-F37A85DE7F64}">
      <dgm:prSet/>
      <dgm:spPr/>
      <dgm:t>
        <a:bodyPr/>
        <a:lstStyle/>
        <a:p>
          <a:endParaRPr kumimoji="1" lang="ja-JP" altLang="en-US"/>
        </a:p>
      </dgm:t>
    </dgm:pt>
    <dgm:pt modelId="{EEC639A1-0F0B-4DCF-BF92-21A329CDA22A}" type="asst">
      <dgm:prSet phldrT="[テキスト]" custT="1"/>
      <dgm:spPr/>
      <dgm:t>
        <a:bodyPr/>
        <a:lstStyle/>
        <a:p>
          <a:r>
            <a:rPr kumimoji="1" lang="ja-JP" altLang="en-US" sz="1100"/>
            <a:t>指導担当責任者</a:t>
          </a:r>
        </a:p>
      </dgm:t>
    </dgm:pt>
    <dgm:pt modelId="{577C9C0A-6E85-4349-991C-85A1AB98D35E}" type="parTrans" cxnId="{C9B9073F-2C2D-4CED-A34C-A294145347A3}">
      <dgm:prSet/>
      <dgm:spPr/>
      <dgm:t>
        <a:bodyPr/>
        <a:lstStyle/>
        <a:p>
          <a:endParaRPr kumimoji="1" lang="ja-JP" altLang="en-US"/>
        </a:p>
      </dgm:t>
    </dgm:pt>
    <dgm:pt modelId="{62F72B54-93ED-4097-A687-6AAB1DE28427}" type="sibTrans" cxnId="{C9B9073F-2C2D-4CED-A34C-A294145347A3}">
      <dgm:prSet/>
      <dgm:spPr/>
      <dgm:t>
        <a:bodyPr/>
        <a:lstStyle/>
        <a:p>
          <a:endParaRPr kumimoji="1" lang="ja-JP" altLang="en-US"/>
        </a:p>
      </dgm:t>
    </dgm:pt>
    <dgm:pt modelId="{DC090D4F-47BB-4A5A-9124-BA2032E77373}">
      <dgm:prSet phldrT="[テキスト]" custT="1"/>
      <dgm:spPr/>
      <dgm:t>
        <a:bodyPr/>
        <a:lstStyle/>
        <a:p>
          <a:r>
            <a:rPr kumimoji="1" lang="ja-JP" altLang="en-US" sz="1100"/>
            <a:t>看護担当者</a:t>
          </a:r>
        </a:p>
      </dgm:t>
    </dgm:pt>
    <dgm:pt modelId="{F834B166-14C1-4617-8631-347A4FA8AC04}" type="sibTrans" cxnId="{BB551F77-5BDF-4401-AD13-C3EB333EBDDE}">
      <dgm:prSet/>
      <dgm:spPr/>
      <dgm:t>
        <a:bodyPr/>
        <a:lstStyle/>
        <a:p>
          <a:endParaRPr kumimoji="1" lang="ja-JP" altLang="en-US"/>
        </a:p>
      </dgm:t>
    </dgm:pt>
    <dgm:pt modelId="{4EF473C2-4CA7-4F99-BACD-3202D2722CDE}" type="parTrans" cxnId="{BB551F77-5BDF-4401-AD13-C3EB333EBDDE}">
      <dgm:prSet/>
      <dgm:spPr/>
      <dgm:t>
        <a:bodyPr/>
        <a:lstStyle/>
        <a:p>
          <a:endParaRPr kumimoji="1" lang="ja-JP" altLang="en-US"/>
        </a:p>
      </dgm:t>
    </dgm:pt>
    <dgm:pt modelId="{DDB2179B-8804-45AB-8119-CCEF21C2B564}">
      <dgm:prSet phldrT="[テキスト]" custT="1"/>
      <dgm:spPr/>
      <dgm:t>
        <a:bodyPr/>
        <a:lstStyle/>
        <a:p>
          <a:r>
            <a:rPr kumimoji="1" lang="ja-JP" altLang="en-US" sz="1100"/>
            <a:t>陸上監視担当者</a:t>
          </a:r>
        </a:p>
      </dgm:t>
    </dgm:pt>
    <dgm:pt modelId="{37DA124B-35D6-49C2-B2EE-D62AEC7E6E3B}" type="sibTrans" cxnId="{1EA48643-E2C2-4D67-8F11-526E11C1D5AE}">
      <dgm:prSet/>
      <dgm:spPr/>
      <dgm:t>
        <a:bodyPr/>
        <a:lstStyle/>
        <a:p>
          <a:endParaRPr kumimoji="1" lang="ja-JP" altLang="en-US"/>
        </a:p>
      </dgm:t>
    </dgm:pt>
    <dgm:pt modelId="{4D21A8D6-6BBC-4529-80A9-A303A9EE2A5B}" type="parTrans" cxnId="{1EA48643-E2C2-4D67-8F11-526E11C1D5AE}">
      <dgm:prSet/>
      <dgm:spPr/>
      <dgm:t>
        <a:bodyPr/>
        <a:lstStyle/>
        <a:p>
          <a:endParaRPr kumimoji="1" lang="ja-JP" altLang="en-US"/>
        </a:p>
      </dgm:t>
    </dgm:pt>
    <dgm:pt modelId="{BBB2BDA5-F560-4F71-9574-2AF98507E5EB}" type="pres">
      <dgm:prSet presAssocID="{E767C6F4-D8DC-4529-A395-B4C910B0AD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7EAD0BBC-0884-4FB2-B414-4FBCBB6D1862}" type="pres">
      <dgm:prSet presAssocID="{6BA1F45F-6D49-4669-B5FE-AA1BD8849D76}" presName="hierRoot1" presStyleCnt="0">
        <dgm:presLayoutVars>
          <dgm:hierBranch val="init"/>
        </dgm:presLayoutVars>
      </dgm:prSet>
      <dgm:spPr/>
    </dgm:pt>
    <dgm:pt modelId="{ED188149-50C1-4BF0-8DAD-0DE36D8098D5}" type="pres">
      <dgm:prSet presAssocID="{6BA1F45F-6D49-4669-B5FE-AA1BD8849D76}" presName="rootComposite1" presStyleCnt="0"/>
      <dgm:spPr/>
    </dgm:pt>
    <dgm:pt modelId="{2BD8EBF1-9D4D-4E31-B5D0-2AFAEC3943F6}" type="pres">
      <dgm:prSet presAssocID="{6BA1F45F-6D49-4669-B5FE-AA1BD8849D76}" presName="rootText1" presStyleLbl="node0" presStyleIdx="0" presStyleCnt="2" custAng="0" custScaleX="47603" custScaleY="23724" custLinFactNeighborX="68401" custLinFactNeighborY="-3676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9AE2C37-3D01-4197-8D6E-6E52CF2653E6}" type="pres">
      <dgm:prSet presAssocID="{6BA1F45F-6D49-4669-B5FE-AA1BD8849D76}" presName="rootConnector1" presStyleLbl="node1" presStyleIdx="0" presStyleCnt="0"/>
      <dgm:spPr/>
      <dgm:t>
        <a:bodyPr/>
        <a:lstStyle/>
        <a:p>
          <a:endParaRPr kumimoji="1" lang="ja-JP" altLang="en-US"/>
        </a:p>
      </dgm:t>
    </dgm:pt>
    <dgm:pt modelId="{50F6505C-C5AC-43EA-940D-9D5AA690771E}" type="pres">
      <dgm:prSet presAssocID="{6BA1F45F-6D49-4669-B5FE-AA1BD8849D76}" presName="hierChild2" presStyleCnt="0"/>
      <dgm:spPr/>
    </dgm:pt>
    <dgm:pt modelId="{82E1A9B7-840F-4949-8B5D-CA132C306DE0}" type="pres">
      <dgm:prSet presAssocID="{6BA1F45F-6D49-4669-B5FE-AA1BD8849D76}" presName="hierChild3" presStyleCnt="0"/>
      <dgm:spPr/>
    </dgm:pt>
    <dgm:pt modelId="{61D56817-97D0-40E1-951A-443210D1F7CF}" type="pres">
      <dgm:prSet presAssocID="{EEC639A1-0F0B-4DCF-BF92-21A329CDA22A}" presName="hierRoot1" presStyleCnt="0">
        <dgm:presLayoutVars>
          <dgm:hierBranch val="init"/>
        </dgm:presLayoutVars>
      </dgm:prSet>
      <dgm:spPr/>
    </dgm:pt>
    <dgm:pt modelId="{F3B78284-5146-4DDC-A979-EE1638D2EFED}" type="pres">
      <dgm:prSet presAssocID="{EEC639A1-0F0B-4DCF-BF92-21A329CDA22A}" presName="rootComposite1" presStyleCnt="0"/>
      <dgm:spPr/>
    </dgm:pt>
    <dgm:pt modelId="{B59D515B-7446-451E-830F-6D87FE8EA587}" type="pres">
      <dgm:prSet presAssocID="{EEC639A1-0F0B-4DCF-BF92-21A329CDA22A}" presName="rootText1" presStyleLbl="node0" presStyleIdx="1" presStyleCnt="2" custScaleX="48334" custScaleY="23585" custLinFactNeighborX="-665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4B91EA1-DA6F-4FF6-B85B-D014C3F34CDA}" type="pres">
      <dgm:prSet presAssocID="{EEC639A1-0F0B-4DCF-BF92-21A329CDA22A}" presName="rootConnector1" presStyleLbl="asst0" presStyleIdx="0" presStyleCnt="0"/>
      <dgm:spPr/>
      <dgm:t>
        <a:bodyPr/>
        <a:lstStyle/>
        <a:p>
          <a:endParaRPr kumimoji="1" lang="ja-JP" altLang="en-US"/>
        </a:p>
      </dgm:t>
    </dgm:pt>
    <dgm:pt modelId="{9C31A703-AA7E-426E-A0FE-C9AC6A003423}" type="pres">
      <dgm:prSet presAssocID="{EEC639A1-0F0B-4DCF-BF92-21A329CDA22A}" presName="hierChild2" presStyleCnt="0"/>
      <dgm:spPr/>
    </dgm:pt>
    <dgm:pt modelId="{900174D3-6382-4A79-A9D4-1A3B82A73610}" type="pres">
      <dgm:prSet presAssocID="{4D21A8D6-6BBC-4529-80A9-A303A9EE2A5B}" presName="Name37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B5D460AC-2198-4398-8EDD-1A1EF8C756E6}" type="pres">
      <dgm:prSet presAssocID="{DDB2179B-8804-45AB-8119-CCEF21C2B564}" presName="hierRoot2" presStyleCnt="0">
        <dgm:presLayoutVars>
          <dgm:hierBranch val="init"/>
        </dgm:presLayoutVars>
      </dgm:prSet>
      <dgm:spPr/>
    </dgm:pt>
    <dgm:pt modelId="{4E3213D2-5319-4EBC-A408-4165BBC93FF9}" type="pres">
      <dgm:prSet presAssocID="{DDB2179B-8804-45AB-8119-CCEF21C2B564}" presName="rootComposite" presStyleCnt="0"/>
      <dgm:spPr/>
    </dgm:pt>
    <dgm:pt modelId="{F23CF6D0-9B4D-4EB5-9D68-B1C044FA87D7}" type="pres">
      <dgm:prSet presAssocID="{DDB2179B-8804-45AB-8119-CCEF21C2B564}" presName="rootText" presStyleLbl="node2" presStyleIdx="0" presStyleCnt="2" custScaleX="54491" custScaleY="22844" custLinFactNeighborX="-9392" custLinFactNeighborY="-152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C83E99B-A591-4664-925E-03E14BB5825A}" type="pres">
      <dgm:prSet presAssocID="{DDB2179B-8804-45AB-8119-CCEF21C2B564}" presName="rootConnector" presStyleLbl="node2" presStyleIdx="0" presStyleCnt="2"/>
      <dgm:spPr/>
      <dgm:t>
        <a:bodyPr/>
        <a:lstStyle/>
        <a:p>
          <a:endParaRPr kumimoji="1" lang="ja-JP" altLang="en-US"/>
        </a:p>
      </dgm:t>
    </dgm:pt>
    <dgm:pt modelId="{891CD701-4D27-4AF0-813F-EEA8F27004E1}" type="pres">
      <dgm:prSet presAssocID="{DDB2179B-8804-45AB-8119-CCEF21C2B564}" presName="hierChild4" presStyleCnt="0"/>
      <dgm:spPr/>
    </dgm:pt>
    <dgm:pt modelId="{817664EF-079B-4120-9101-B581E4773453}" type="pres">
      <dgm:prSet presAssocID="{DDB2179B-8804-45AB-8119-CCEF21C2B564}" presName="hierChild5" presStyleCnt="0"/>
      <dgm:spPr/>
    </dgm:pt>
    <dgm:pt modelId="{FC965147-0667-4FA2-A2D6-B60123A401BD}" type="pres">
      <dgm:prSet presAssocID="{4EF473C2-4CA7-4F99-BACD-3202D2722CDE}" presName="Name37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F0812F33-1E24-4E39-BD18-313D87B0DB44}" type="pres">
      <dgm:prSet presAssocID="{DC090D4F-47BB-4A5A-9124-BA2032E77373}" presName="hierRoot2" presStyleCnt="0">
        <dgm:presLayoutVars>
          <dgm:hierBranch val="init"/>
        </dgm:presLayoutVars>
      </dgm:prSet>
      <dgm:spPr/>
    </dgm:pt>
    <dgm:pt modelId="{FA051055-0963-4697-8926-B0C6644064E5}" type="pres">
      <dgm:prSet presAssocID="{DC090D4F-47BB-4A5A-9124-BA2032E77373}" presName="rootComposite" presStyleCnt="0"/>
      <dgm:spPr/>
    </dgm:pt>
    <dgm:pt modelId="{7BC4D7E5-B2BC-4E7E-8DB2-A9588DFEF571}" type="pres">
      <dgm:prSet presAssocID="{DC090D4F-47BB-4A5A-9124-BA2032E77373}" presName="rootText" presStyleLbl="node2" presStyleIdx="1" presStyleCnt="2" custScaleX="42432" custScaleY="22850" custLinFactNeighborX="3186" custLinFactNeighborY="-152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57277B6-2D4C-4C2B-967A-523456B27FDF}" type="pres">
      <dgm:prSet presAssocID="{DC090D4F-47BB-4A5A-9124-BA2032E77373}" presName="rootConnector" presStyleLbl="node2" presStyleIdx="1" presStyleCnt="2"/>
      <dgm:spPr/>
      <dgm:t>
        <a:bodyPr/>
        <a:lstStyle/>
        <a:p>
          <a:endParaRPr kumimoji="1" lang="ja-JP" altLang="en-US"/>
        </a:p>
      </dgm:t>
    </dgm:pt>
    <dgm:pt modelId="{4C9CE72D-513F-4F0B-AF22-BBEE190769DE}" type="pres">
      <dgm:prSet presAssocID="{DC090D4F-47BB-4A5A-9124-BA2032E77373}" presName="hierChild4" presStyleCnt="0"/>
      <dgm:spPr/>
    </dgm:pt>
    <dgm:pt modelId="{7C6B1903-5A6D-4F18-9492-C6166DD74AF6}" type="pres">
      <dgm:prSet presAssocID="{DC090D4F-47BB-4A5A-9124-BA2032E77373}" presName="hierChild5" presStyleCnt="0"/>
      <dgm:spPr/>
    </dgm:pt>
    <dgm:pt modelId="{BAB172CC-ED5E-4099-836C-9CAD9C2C3378}" type="pres">
      <dgm:prSet presAssocID="{EEC639A1-0F0B-4DCF-BF92-21A329CDA22A}" presName="hierChild3" presStyleCnt="0"/>
      <dgm:spPr/>
    </dgm:pt>
  </dgm:ptLst>
  <dgm:cxnLst>
    <dgm:cxn modelId="{2253BA4D-66E4-4038-8636-073E7F52573B}" type="presOf" srcId="{DC090D4F-47BB-4A5A-9124-BA2032E77373}" destId="{7BC4D7E5-B2BC-4E7E-8DB2-A9588DFEF571}" srcOrd="0" destOrd="0" presId="urn:microsoft.com/office/officeart/2005/8/layout/orgChart1"/>
    <dgm:cxn modelId="{81702379-E141-4C93-AAB1-C5FC8594B147}" type="presOf" srcId="{E767C6F4-D8DC-4529-A395-B4C910B0AD99}" destId="{BBB2BDA5-F560-4F71-9574-2AF98507E5EB}" srcOrd="0" destOrd="0" presId="urn:microsoft.com/office/officeart/2005/8/layout/orgChart1"/>
    <dgm:cxn modelId="{9E127ECF-2DC8-478F-AA4B-00D7F16E89FE}" type="presOf" srcId="{4EF473C2-4CA7-4F99-BACD-3202D2722CDE}" destId="{FC965147-0667-4FA2-A2D6-B60123A401BD}" srcOrd="0" destOrd="0" presId="urn:microsoft.com/office/officeart/2005/8/layout/orgChart1"/>
    <dgm:cxn modelId="{45A98DE2-0C75-47A4-8664-6AF591A1F936}" type="presOf" srcId="{EEC639A1-0F0B-4DCF-BF92-21A329CDA22A}" destId="{B59D515B-7446-451E-830F-6D87FE8EA587}" srcOrd="0" destOrd="0" presId="urn:microsoft.com/office/officeart/2005/8/layout/orgChart1"/>
    <dgm:cxn modelId="{C9B9073F-2C2D-4CED-A34C-A294145347A3}" srcId="{E767C6F4-D8DC-4529-A395-B4C910B0AD99}" destId="{EEC639A1-0F0B-4DCF-BF92-21A329CDA22A}" srcOrd="1" destOrd="0" parTransId="{577C9C0A-6E85-4349-991C-85A1AB98D35E}" sibTransId="{62F72B54-93ED-4097-A687-6AAB1DE28427}"/>
    <dgm:cxn modelId="{2FB7BD2E-0F34-4887-9F4C-BA8BCEDAB370}" type="presOf" srcId="{4D21A8D6-6BBC-4529-80A9-A303A9EE2A5B}" destId="{900174D3-6382-4A79-A9D4-1A3B82A73610}" srcOrd="0" destOrd="0" presId="urn:microsoft.com/office/officeart/2005/8/layout/orgChart1"/>
    <dgm:cxn modelId="{61C67D4A-3012-45E9-BA2C-08C8C25FE063}" type="presOf" srcId="{DDB2179B-8804-45AB-8119-CCEF21C2B564}" destId="{DC83E99B-A591-4664-925E-03E14BB5825A}" srcOrd="1" destOrd="0" presId="urn:microsoft.com/office/officeart/2005/8/layout/orgChart1"/>
    <dgm:cxn modelId="{45696642-EE1C-496D-8E1A-FFB438790335}" type="presOf" srcId="{6BA1F45F-6D49-4669-B5FE-AA1BD8849D76}" destId="{D9AE2C37-3D01-4197-8D6E-6E52CF2653E6}" srcOrd="1" destOrd="0" presId="urn:microsoft.com/office/officeart/2005/8/layout/orgChart1"/>
    <dgm:cxn modelId="{DF33DD19-D670-4AC0-8C6A-58944856FFCE}" type="presOf" srcId="{6BA1F45F-6D49-4669-B5FE-AA1BD8849D76}" destId="{2BD8EBF1-9D4D-4E31-B5D0-2AFAEC3943F6}" srcOrd="0" destOrd="0" presId="urn:microsoft.com/office/officeart/2005/8/layout/orgChart1"/>
    <dgm:cxn modelId="{1EA48643-E2C2-4D67-8F11-526E11C1D5AE}" srcId="{EEC639A1-0F0B-4DCF-BF92-21A329CDA22A}" destId="{DDB2179B-8804-45AB-8119-CCEF21C2B564}" srcOrd="0" destOrd="0" parTransId="{4D21A8D6-6BBC-4529-80A9-A303A9EE2A5B}" sibTransId="{37DA124B-35D6-49C2-B2EE-D62AEC7E6E3B}"/>
    <dgm:cxn modelId="{D9858F96-8990-4C43-94DC-A986F29942B5}" type="presOf" srcId="{DC090D4F-47BB-4A5A-9124-BA2032E77373}" destId="{057277B6-2D4C-4C2B-967A-523456B27FDF}" srcOrd="1" destOrd="0" presId="urn:microsoft.com/office/officeart/2005/8/layout/orgChart1"/>
    <dgm:cxn modelId="{15E3D1EE-FA05-4E08-A820-F37A85DE7F64}" srcId="{E767C6F4-D8DC-4529-A395-B4C910B0AD99}" destId="{6BA1F45F-6D49-4669-B5FE-AA1BD8849D76}" srcOrd="0" destOrd="0" parTransId="{5C7B8AD6-6E24-4643-AB0A-03FC4582942B}" sibTransId="{F0922304-ED0D-4151-A5E1-F6FD6D2B9598}"/>
    <dgm:cxn modelId="{BB551F77-5BDF-4401-AD13-C3EB333EBDDE}" srcId="{EEC639A1-0F0B-4DCF-BF92-21A329CDA22A}" destId="{DC090D4F-47BB-4A5A-9124-BA2032E77373}" srcOrd="1" destOrd="0" parTransId="{4EF473C2-4CA7-4F99-BACD-3202D2722CDE}" sibTransId="{F834B166-14C1-4617-8631-347A4FA8AC04}"/>
    <dgm:cxn modelId="{B0C89561-E11D-43F5-830E-1B1CDFF7FE01}" type="presOf" srcId="{EEC639A1-0F0B-4DCF-BF92-21A329CDA22A}" destId="{24B91EA1-DA6F-4FF6-B85B-D014C3F34CDA}" srcOrd="1" destOrd="0" presId="urn:microsoft.com/office/officeart/2005/8/layout/orgChart1"/>
    <dgm:cxn modelId="{702C5F00-F947-441C-8346-A0A16BDF8D7B}" type="presOf" srcId="{DDB2179B-8804-45AB-8119-CCEF21C2B564}" destId="{F23CF6D0-9B4D-4EB5-9D68-B1C044FA87D7}" srcOrd="0" destOrd="0" presId="urn:microsoft.com/office/officeart/2005/8/layout/orgChart1"/>
    <dgm:cxn modelId="{FA383FFA-EA84-47C0-BF76-B98EB7B41467}" type="presParOf" srcId="{BBB2BDA5-F560-4F71-9574-2AF98507E5EB}" destId="{7EAD0BBC-0884-4FB2-B414-4FBCBB6D1862}" srcOrd="0" destOrd="0" presId="urn:microsoft.com/office/officeart/2005/8/layout/orgChart1"/>
    <dgm:cxn modelId="{43ED57E1-E07F-475F-9229-E3E7E9FDC5C6}" type="presParOf" srcId="{7EAD0BBC-0884-4FB2-B414-4FBCBB6D1862}" destId="{ED188149-50C1-4BF0-8DAD-0DE36D8098D5}" srcOrd="0" destOrd="0" presId="urn:microsoft.com/office/officeart/2005/8/layout/orgChart1"/>
    <dgm:cxn modelId="{A0C61DAA-5468-4DBE-9D75-167A9432B363}" type="presParOf" srcId="{ED188149-50C1-4BF0-8DAD-0DE36D8098D5}" destId="{2BD8EBF1-9D4D-4E31-B5D0-2AFAEC3943F6}" srcOrd="0" destOrd="0" presId="urn:microsoft.com/office/officeart/2005/8/layout/orgChart1"/>
    <dgm:cxn modelId="{F8047C2F-D31C-4178-AEBF-740354E1B7A3}" type="presParOf" srcId="{ED188149-50C1-4BF0-8DAD-0DE36D8098D5}" destId="{D9AE2C37-3D01-4197-8D6E-6E52CF2653E6}" srcOrd="1" destOrd="0" presId="urn:microsoft.com/office/officeart/2005/8/layout/orgChart1"/>
    <dgm:cxn modelId="{67F1BEA8-9CF9-48E6-9E29-44F0AFEE5992}" type="presParOf" srcId="{7EAD0BBC-0884-4FB2-B414-4FBCBB6D1862}" destId="{50F6505C-C5AC-43EA-940D-9D5AA690771E}" srcOrd="1" destOrd="0" presId="urn:microsoft.com/office/officeart/2005/8/layout/orgChart1"/>
    <dgm:cxn modelId="{3B2AAE4A-A8F1-4D31-B7DA-B89D1E840152}" type="presParOf" srcId="{7EAD0BBC-0884-4FB2-B414-4FBCBB6D1862}" destId="{82E1A9B7-840F-4949-8B5D-CA132C306DE0}" srcOrd="2" destOrd="0" presId="urn:microsoft.com/office/officeart/2005/8/layout/orgChart1"/>
    <dgm:cxn modelId="{73C3D24A-061F-4F9C-BB6C-205C857391F5}" type="presParOf" srcId="{BBB2BDA5-F560-4F71-9574-2AF98507E5EB}" destId="{61D56817-97D0-40E1-951A-443210D1F7CF}" srcOrd="1" destOrd="0" presId="urn:microsoft.com/office/officeart/2005/8/layout/orgChart1"/>
    <dgm:cxn modelId="{6D7734C0-76D5-483E-9DD8-2AAC1D5957F0}" type="presParOf" srcId="{61D56817-97D0-40E1-951A-443210D1F7CF}" destId="{F3B78284-5146-4DDC-A979-EE1638D2EFED}" srcOrd="0" destOrd="0" presId="urn:microsoft.com/office/officeart/2005/8/layout/orgChart1"/>
    <dgm:cxn modelId="{177793AC-85F2-49DB-B62C-DF0FC0A4EFD3}" type="presParOf" srcId="{F3B78284-5146-4DDC-A979-EE1638D2EFED}" destId="{B59D515B-7446-451E-830F-6D87FE8EA587}" srcOrd="0" destOrd="0" presId="urn:microsoft.com/office/officeart/2005/8/layout/orgChart1"/>
    <dgm:cxn modelId="{FB9124C6-324E-442F-8F19-C13B069BFF79}" type="presParOf" srcId="{F3B78284-5146-4DDC-A979-EE1638D2EFED}" destId="{24B91EA1-DA6F-4FF6-B85B-D014C3F34CDA}" srcOrd="1" destOrd="0" presId="urn:microsoft.com/office/officeart/2005/8/layout/orgChart1"/>
    <dgm:cxn modelId="{C1F94CA4-78B7-4C1F-A057-C913C02CDD15}" type="presParOf" srcId="{61D56817-97D0-40E1-951A-443210D1F7CF}" destId="{9C31A703-AA7E-426E-A0FE-C9AC6A003423}" srcOrd="1" destOrd="0" presId="urn:microsoft.com/office/officeart/2005/8/layout/orgChart1"/>
    <dgm:cxn modelId="{6C464AC3-34FB-49CC-A127-7F756220D2B2}" type="presParOf" srcId="{9C31A703-AA7E-426E-A0FE-C9AC6A003423}" destId="{900174D3-6382-4A79-A9D4-1A3B82A73610}" srcOrd="0" destOrd="0" presId="urn:microsoft.com/office/officeart/2005/8/layout/orgChart1"/>
    <dgm:cxn modelId="{E52699DD-4FDF-4BD9-ACEB-F0CAF482E8C8}" type="presParOf" srcId="{9C31A703-AA7E-426E-A0FE-C9AC6A003423}" destId="{B5D460AC-2198-4398-8EDD-1A1EF8C756E6}" srcOrd="1" destOrd="0" presId="urn:microsoft.com/office/officeart/2005/8/layout/orgChart1"/>
    <dgm:cxn modelId="{C56057DC-D876-4085-8C83-0107EF0DD3FC}" type="presParOf" srcId="{B5D460AC-2198-4398-8EDD-1A1EF8C756E6}" destId="{4E3213D2-5319-4EBC-A408-4165BBC93FF9}" srcOrd="0" destOrd="0" presId="urn:microsoft.com/office/officeart/2005/8/layout/orgChart1"/>
    <dgm:cxn modelId="{8CE15887-8143-4EAD-BFF8-C5A896996D49}" type="presParOf" srcId="{4E3213D2-5319-4EBC-A408-4165BBC93FF9}" destId="{F23CF6D0-9B4D-4EB5-9D68-B1C044FA87D7}" srcOrd="0" destOrd="0" presId="urn:microsoft.com/office/officeart/2005/8/layout/orgChart1"/>
    <dgm:cxn modelId="{6C2EC07A-1F74-4B57-9B04-E9307376FC59}" type="presParOf" srcId="{4E3213D2-5319-4EBC-A408-4165BBC93FF9}" destId="{DC83E99B-A591-4664-925E-03E14BB5825A}" srcOrd="1" destOrd="0" presId="urn:microsoft.com/office/officeart/2005/8/layout/orgChart1"/>
    <dgm:cxn modelId="{70459E2D-DE1E-4C75-BD32-D2CBA5FD5E97}" type="presParOf" srcId="{B5D460AC-2198-4398-8EDD-1A1EF8C756E6}" destId="{891CD701-4D27-4AF0-813F-EEA8F27004E1}" srcOrd="1" destOrd="0" presId="urn:microsoft.com/office/officeart/2005/8/layout/orgChart1"/>
    <dgm:cxn modelId="{F8F67A17-97FA-49B7-A4D5-9D39CACCE14A}" type="presParOf" srcId="{B5D460AC-2198-4398-8EDD-1A1EF8C756E6}" destId="{817664EF-079B-4120-9101-B581E4773453}" srcOrd="2" destOrd="0" presId="urn:microsoft.com/office/officeart/2005/8/layout/orgChart1"/>
    <dgm:cxn modelId="{A0C5BA6C-8EC2-4455-B0ED-C90629D6CB9A}" type="presParOf" srcId="{9C31A703-AA7E-426E-A0FE-C9AC6A003423}" destId="{FC965147-0667-4FA2-A2D6-B60123A401BD}" srcOrd="2" destOrd="0" presId="urn:microsoft.com/office/officeart/2005/8/layout/orgChart1"/>
    <dgm:cxn modelId="{6872BC2C-204D-41C2-9F23-94900CB8D5B0}" type="presParOf" srcId="{9C31A703-AA7E-426E-A0FE-C9AC6A003423}" destId="{F0812F33-1E24-4E39-BD18-313D87B0DB44}" srcOrd="3" destOrd="0" presId="urn:microsoft.com/office/officeart/2005/8/layout/orgChart1"/>
    <dgm:cxn modelId="{2BDB231A-6C69-4674-8F72-895B23BC33D1}" type="presParOf" srcId="{F0812F33-1E24-4E39-BD18-313D87B0DB44}" destId="{FA051055-0963-4697-8926-B0C6644064E5}" srcOrd="0" destOrd="0" presId="urn:microsoft.com/office/officeart/2005/8/layout/orgChart1"/>
    <dgm:cxn modelId="{E88722C9-0F66-43AD-AA6C-976E74E8A514}" type="presParOf" srcId="{FA051055-0963-4697-8926-B0C6644064E5}" destId="{7BC4D7E5-B2BC-4E7E-8DB2-A9588DFEF571}" srcOrd="0" destOrd="0" presId="urn:microsoft.com/office/officeart/2005/8/layout/orgChart1"/>
    <dgm:cxn modelId="{7F5F0AFD-4F4C-4D9E-9F78-65A6D615EFEE}" type="presParOf" srcId="{FA051055-0963-4697-8926-B0C6644064E5}" destId="{057277B6-2D4C-4C2B-967A-523456B27FDF}" srcOrd="1" destOrd="0" presId="urn:microsoft.com/office/officeart/2005/8/layout/orgChart1"/>
    <dgm:cxn modelId="{5729017F-FFD9-46DD-A02B-FE88E65EEA9E}" type="presParOf" srcId="{F0812F33-1E24-4E39-BD18-313D87B0DB44}" destId="{4C9CE72D-513F-4F0B-AF22-BBEE190769DE}" srcOrd="1" destOrd="0" presId="urn:microsoft.com/office/officeart/2005/8/layout/orgChart1"/>
    <dgm:cxn modelId="{14BF1CA6-9597-4A2C-8A92-AB96699A08D2}" type="presParOf" srcId="{F0812F33-1E24-4E39-BD18-313D87B0DB44}" destId="{7C6B1903-5A6D-4F18-9492-C6166DD74AF6}" srcOrd="2" destOrd="0" presId="urn:microsoft.com/office/officeart/2005/8/layout/orgChart1"/>
    <dgm:cxn modelId="{0ACDE58A-DE4D-4EDD-99A6-7F37E44FA53A}" type="presParOf" srcId="{61D56817-97D0-40E1-951A-443210D1F7CF}" destId="{BAB172CC-ED5E-4099-836C-9CAD9C2C33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E51435-F60B-477E-B9F9-D0F46325249A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D5786190-64D9-41B4-8664-D91D6F914EDE}">
      <dgm:prSet phldrT="[テキスト]"/>
      <dgm:spPr/>
      <dgm:t>
        <a:bodyPr/>
        <a:lstStyle/>
        <a:p>
          <a:r>
            <a:rPr kumimoji="1" lang="ja-JP" altLang="en-US"/>
            <a:t>総括責任者</a:t>
          </a:r>
        </a:p>
      </dgm:t>
    </dgm:pt>
    <dgm:pt modelId="{B502429D-9776-42CA-A94D-470080C26CAF}" type="parTrans" cxnId="{5CCAB0D0-6712-4085-8FD8-2316B2F62A67}">
      <dgm:prSet/>
      <dgm:spPr/>
      <dgm:t>
        <a:bodyPr/>
        <a:lstStyle/>
        <a:p>
          <a:endParaRPr kumimoji="1" lang="ja-JP" altLang="en-US"/>
        </a:p>
      </dgm:t>
    </dgm:pt>
    <dgm:pt modelId="{5097C968-CF02-48A6-B06A-2D9EC7E7835B}" type="sibTrans" cxnId="{5CCAB0D0-6712-4085-8FD8-2316B2F62A67}">
      <dgm:prSet/>
      <dgm:spPr/>
      <dgm:t>
        <a:bodyPr/>
        <a:lstStyle/>
        <a:p>
          <a:endParaRPr kumimoji="1" lang="ja-JP" altLang="en-US"/>
        </a:p>
      </dgm:t>
    </dgm:pt>
    <dgm:pt modelId="{1F549B23-B780-473D-A557-1A15BEEB7386}">
      <dgm:prSet phldrT="[テキスト]"/>
      <dgm:spPr/>
      <dgm:t>
        <a:bodyPr/>
        <a:lstStyle/>
        <a:p>
          <a:r>
            <a:rPr kumimoji="1" lang="ja-JP" altLang="en-US"/>
            <a:t>水泳監視担当者</a:t>
          </a:r>
        </a:p>
      </dgm:t>
    </dgm:pt>
    <dgm:pt modelId="{39E207D7-979C-4C38-9E84-392B00B03F78}" type="parTrans" cxnId="{A21D62AF-42CB-4FD5-A268-996756048CD3}">
      <dgm:prSet/>
      <dgm:spPr/>
      <dgm:t>
        <a:bodyPr/>
        <a:lstStyle/>
        <a:p>
          <a:endParaRPr kumimoji="1" lang="ja-JP" altLang="en-US"/>
        </a:p>
      </dgm:t>
    </dgm:pt>
    <dgm:pt modelId="{3AAF584E-F927-435D-86BA-EA45858C2E53}" type="sibTrans" cxnId="{A21D62AF-42CB-4FD5-A268-996756048CD3}">
      <dgm:prSet/>
      <dgm:spPr/>
      <dgm:t>
        <a:bodyPr/>
        <a:lstStyle/>
        <a:p>
          <a:endParaRPr kumimoji="1" lang="ja-JP" altLang="en-US"/>
        </a:p>
      </dgm:t>
    </dgm:pt>
    <dgm:pt modelId="{2104A8B5-784F-40B0-8EE2-A630EFE58212}">
      <dgm:prSet phldrT="[テキスト]"/>
      <dgm:spPr/>
      <dgm:t>
        <a:bodyPr/>
        <a:lstStyle/>
        <a:p>
          <a:r>
            <a:rPr kumimoji="1" lang="ja-JP" altLang="en-US"/>
            <a:t>自然の家事務室</a:t>
          </a:r>
        </a:p>
      </dgm:t>
    </dgm:pt>
    <dgm:pt modelId="{A960FD5C-E17D-48C7-89D5-FC8EEF4150B1}" type="parTrans" cxnId="{AF463FB6-7A1E-4F74-AE6B-8CDA2F8F9016}">
      <dgm:prSet/>
      <dgm:spPr/>
      <dgm:t>
        <a:bodyPr/>
        <a:lstStyle/>
        <a:p>
          <a:endParaRPr kumimoji="1" lang="ja-JP" altLang="en-US"/>
        </a:p>
      </dgm:t>
    </dgm:pt>
    <dgm:pt modelId="{923FA9A3-E213-42ED-85E4-FE41A86AF816}" type="sibTrans" cxnId="{AF463FB6-7A1E-4F74-AE6B-8CDA2F8F9016}">
      <dgm:prSet/>
      <dgm:spPr/>
      <dgm:t>
        <a:bodyPr/>
        <a:lstStyle/>
        <a:p>
          <a:endParaRPr kumimoji="1" lang="ja-JP" altLang="en-US"/>
        </a:p>
      </dgm:t>
    </dgm:pt>
    <dgm:pt modelId="{2B5EDB29-94FE-4EA5-B018-C938A8FC2707}" type="pres">
      <dgm:prSet presAssocID="{FAE51435-F60B-477E-B9F9-D0F46325249A}" presName="Name0" presStyleCnt="0">
        <dgm:presLayoutVars>
          <dgm:dir/>
          <dgm:resizeHandles val="exact"/>
        </dgm:presLayoutVars>
      </dgm:prSet>
      <dgm:spPr/>
    </dgm:pt>
    <dgm:pt modelId="{4966AB21-85B8-4523-97EF-2A02985CDB96}" type="pres">
      <dgm:prSet presAssocID="{D5786190-64D9-41B4-8664-D91D6F914ED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10B7E95-CAA3-4BFF-9DD5-8F5AEC363926}" type="pres">
      <dgm:prSet presAssocID="{5097C968-CF02-48A6-B06A-2D9EC7E7835B}" presName="sibTrans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88913110-F525-438F-A64C-4CB934CA098C}" type="pres">
      <dgm:prSet presAssocID="{5097C968-CF02-48A6-B06A-2D9EC7E7835B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B6513AA3-7A71-4E01-9164-149111EEE11B}" type="pres">
      <dgm:prSet presAssocID="{1F549B23-B780-473D-A557-1A15BEEB738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2B0EB69-5D72-46CA-BC7F-CE3506EE3484}" type="pres">
      <dgm:prSet presAssocID="{3AAF584E-F927-435D-86BA-EA45858C2E53}" presName="sibTrans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A81C1E8C-7D2C-4C50-BDF3-2289E4DDF9A2}" type="pres">
      <dgm:prSet presAssocID="{3AAF584E-F927-435D-86BA-EA45858C2E53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A6D97C8E-71B2-45E9-9055-496F25CDD625}" type="pres">
      <dgm:prSet presAssocID="{2104A8B5-784F-40B0-8EE2-A630EFE5821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AFE595B-4C0A-442E-9E92-25113FA883D1}" type="presOf" srcId="{2104A8B5-784F-40B0-8EE2-A630EFE58212}" destId="{A6D97C8E-71B2-45E9-9055-496F25CDD625}" srcOrd="0" destOrd="0" presId="urn:microsoft.com/office/officeart/2005/8/layout/process1"/>
    <dgm:cxn modelId="{E1CECE8D-1387-401C-AA59-00A8B2C8CC42}" type="presOf" srcId="{D5786190-64D9-41B4-8664-D91D6F914EDE}" destId="{4966AB21-85B8-4523-97EF-2A02985CDB96}" srcOrd="0" destOrd="0" presId="urn:microsoft.com/office/officeart/2005/8/layout/process1"/>
    <dgm:cxn modelId="{4D5A8EE6-0638-4217-956C-D7E3C6D13D16}" type="presOf" srcId="{FAE51435-F60B-477E-B9F9-D0F46325249A}" destId="{2B5EDB29-94FE-4EA5-B018-C938A8FC2707}" srcOrd="0" destOrd="0" presId="urn:microsoft.com/office/officeart/2005/8/layout/process1"/>
    <dgm:cxn modelId="{7F02FC61-C3ED-4714-A26F-0A1CB5F1F0AC}" type="presOf" srcId="{3AAF584E-F927-435D-86BA-EA45858C2E53}" destId="{52B0EB69-5D72-46CA-BC7F-CE3506EE3484}" srcOrd="0" destOrd="0" presId="urn:microsoft.com/office/officeart/2005/8/layout/process1"/>
    <dgm:cxn modelId="{9D979584-D605-4580-AC70-35A6AA22E114}" type="presOf" srcId="{1F549B23-B780-473D-A557-1A15BEEB7386}" destId="{B6513AA3-7A71-4E01-9164-149111EEE11B}" srcOrd="0" destOrd="0" presId="urn:microsoft.com/office/officeart/2005/8/layout/process1"/>
    <dgm:cxn modelId="{5CCAB0D0-6712-4085-8FD8-2316B2F62A67}" srcId="{FAE51435-F60B-477E-B9F9-D0F46325249A}" destId="{D5786190-64D9-41B4-8664-D91D6F914EDE}" srcOrd="0" destOrd="0" parTransId="{B502429D-9776-42CA-A94D-470080C26CAF}" sibTransId="{5097C968-CF02-48A6-B06A-2D9EC7E7835B}"/>
    <dgm:cxn modelId="{AF463FB6-7A1E-4F74-AE6B-8CDA2F8F9016}" srcId="{FAE51435-F60B-477E-B9F9-D0F46325249A}" destId="{2104A8B5-784F-40B0-8EE2-A630EFE58212}" srcOrd="2" destOrd="0" parTransId="{A960FD5C-E17D-48C7-89D5-FC8EEF4150B1}" sibTransId="{923FA9A3-E213-42ED-85E4-FE41A86AF816}"/>
    <dgm:cxn modelId="{A878A5A2-E377-408A-BFCE-22C22C7D8560}" type="presOf" srcId="{5097C968-CF02-48A6-B06A-2D9EC7E7835B}" destId="{510B7E95-CAA3-4BFF-9DD5-8F5AEC363926}" srcOrd="0" destOrd="0" presId="urn:microsoft.com/office/officeart/2005/8/layout/process1"/>
    <dgm:cxn modelId="{6034DC2B-10E6-4EFF-86F8-EA4C7EF94467}" type="presOf" srcId="{3AAF584E-F927-435D-86BA-EA45858C2E53}" destId="{A81C1E8C-7D2C-4C50-BDF3-2289E4DDF9A2}" srcOrd="1" destOrd="0" presId="urn:microsoft.com/office/officeart/2005/8/layout/process1"/>
    <dgm:cxn modelId="{A21D62AF-42CB-4FD5-A268-996756048CD3}" srcId="{FAE51435-F60B-477E-B9F9-D0F46325249A}" destId="{1F549B23-B780-473D-A557-1A15BEEB7386}" srcOrd="1" destOrd="0" parTransId="{39E207D7-979C-4C38-9E84-392B00B03F78}" sibTransId="{3AAF584E-F927-435D-86BA-EA45858C2E53}"/>
    <dgm:cxn modelId="{A7449A6A-7712-4997-9C5F-146DDA7EC9B4}" type="presOf" srcId="{5097C968-CF02-48A6-B06A-2D9EC7E7835B}" destId="{88913110-F525-438F-A64C-4CB934CA098C}" srcOrd="1" destOrd="0" presId="urn:microsoft.com/office/officeart/2005/8/layout/process1"/>
    <dgm:cxn modelId="{00133128-6F8A-4B1B-BAB2-448E87C5B27F}" type="presParOf" srcId="{2B5EDB29-94FE-4EA5-B018-C938A8FC2707}" destId="{4966AB21-85B8-4523-97EF-2A02985CDB96}" srcOrd="0" destOrd="0" presId="urn:microsoft.com/office/officeart/2005/8/layout/process1"/>
    <dgm:cxn modelId="{03ED20C2-6F40-4C1C-A284-402674AA3953}" type="presParOf" srcId="{2B5EDB29-94FE-4EA5-B018-C938A8FC2707}" destId="{510B7E95-CAA3-4BFF-9DD5-8F5AEC363926}" srcOrd="1" destOrd="0" presId="urn:microsoft.com/office/officeart/2005/8/layout/process1"/>
    <dgm:cxn modelId="{7F470F99-B7DF-42F3-9A64-A6D027C25603}" type="presParOf" srcId="{510B7E95-CAA3-4BFF-9DD5-8F5AEC363926}" destId="{88913110-F525-438F-A64C-4CB934CA098C}" srcOrd="0" destOrd="0" presId="urn:microsoft.com/office/officeart/2005/8/layout/process1"/>
    <dgm:cxn modelId="{C83E0C23-47E0-4941-BEAC-787DD9D96720}" type="presParOf" srcId="{2B5EDB29-94FE-4EA5-B018-C938A8FC2707}" destId="{B6513AA3-7A71-4E01-9164-149111EEE11B}" srcOrd="2" destOrd="0" presId="urn:microsoft.com/office/officeart/2005/8/layout/process1"/>
    <dgm:cxn modelId="{7E4EF888-5BD6-47C8-A5A8-8026BD8CC385}" type="presParOf" srcId="{2B5EDB29-94FE-4EA5-B018-C938A8FC2707}" destId="{52B0EB69-5D72-46CA-BC7F-CE3506EE3484}" srcOrd="3" destOrd="0" presId="urn:microsoft.com/office/officeart/2005/8/layout/process1"/>
    <dgm:cxn modelId="{F4B60EB4-2E66-42E9-AF45-62406457D4C2}" type="presParOf" srcId="{52B0EB69-5D72-46CA-BC7F-CE3506EE3484}" destId="{A81C1E8C-7D2C-4C50-BDF3-2289E4DDF9A2}" srcOrd="0" destOrd="0" presId="urn:microsoft.com/office/officeart/2005/8/layout/process1"/>
    <dgm:cxn modelId="{882BD236-153E-4023-84DB-91183C1D0D34}" type="presParOf" srcId="{2B5EDB29-94FE-4EA5-B018-C938A8FC2707}" destId="{A6D97C8E-71B2-45E9-9055-496F25CDD62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965147-0667-4FA2-A2D6-B60123A401BD}">
      <dsp:nvSpPr>
        <dsp:cNvPr id="0" name=""/>
        <dsp:cNvSpPr/>
      </dsp:nvSpPr>
      <dsp:spPr>
        <a:xfrm>
          <a:off x="2462375" y="815192"/>
          <a:ext cx="1028856" cy="540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81"/>
              </a:lnTo>
              <a:lnTo>
                <a:pt x="1028856" y="259981"/>
              </a:lnTo>
              <a:lnTo>
                <a:pt x="1028856" y="5403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174D3-6382-4A79-A9D4-1A3B82A73610}">
      <dsp:nvSpPr>
        <dsp:cNvPr id="0" name=""/>
        <dsp:cNvSpPr/>
      </dsp:nvSpPr>
      <dsp:spPr>
        <a:xfrm>
          <a:off x="1382641" y="815192"/>
          <a:ext cx="1079733" cy="540334"/>
        </a:xfrm>
        <a:custGeom>
          <a:avLst/>
          <a:gdLst/>
          <a:ahLst/>
          <a:cxnLst/>
          <a:rect l="0" t="0" r="0" b="0"/>
          <a:pathLst>
            <a:path>
              <a:moveTo>
                <a:pt x="1079733" y="0"/>
              </a:moveTo>
              <a:lnTo>
                <a:pt x="1079733" y="260008"/>
              </a:lnTo>
              <a:lnTo>
                <a:pt x="0" y="260008"/>
              </a:lnTo>
              <a:lnTo>
                <a:pt x="0" y="5403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8EBF1-9D4D-4E31-B5D0-2AFAEC3943F6}">
      <dsp:nvSpPr>
        <dsp:cNvPr id="0" name=""/>
        <dsp:cNvSpPr/>
      </dsp:nvSpPr>
      <dsp:spPr>
        <a:xfrm>
          <a:off x="1829533" y="9590"/>
          <a:ext cx="1270889" cy="3166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総括責任者</a:t>
          </a:r>
        </a:p>
      </dsp:txBody>
      <dsp:txXfrm>
        <a:off x="1829533" y="9590"/>
        <a:ext cx="1270889" cy="316687"/>
      </dsp:txXfrm>
    </dsp:sp>
    <dsp:sp modelId="{B59D515B-7446-451E-830F-6D87FE8EA587}">
      <dsp:nvSpPr>
        <dsp:cNvPr id="0" name=""/>
        <dsp:cNvSpPr/>
      </dsp:nvSpPr>
      <dsp:spPr>
        <a:xfrm>
          <a:off x="1817172" y="500360"/>
          <a:ext cx="1290405" cy="3148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指導担当責任者</a:t>
          </a:r>
        </a:p>
      </dsp:txBody>
      <dsp:txXfrm>
        <a:off x="1817172" y="500360"/>
        <a:ext cx="1290405" cy="314832"/>
      </dsp:txXfrm>
    </dsp:sp>
    <dsp:sp modelId="{F23CF6D0-9B4D-4EB5-9D68-B1C044FA87D7}">
      <dsp:nvSpPr>
        <dsp:cNvPr id="0" name=""/>
        <dsp:cNvSpPr/>
      </dsp:nvSpPr>
      <dsp:spPr>
        <a:xfrm>
          <a:off x="655249" y="1355526"/>
          <a:ext cx="1454782" cy="304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陸上監視担当者</a:t>
          </a:r>
        </a:p>
      </dsp:txBody>
      <dsp:txXfrm>
        <a:off x="655249" y="1355526"/>
        <a:ext cx="1454782" cy="304940"/>
      </dsp:txXfrm>
    </dsp:sp>
    <dsp:sp modelId="{7BC4D7E5-B2BC-4E7E-8DB2-A9588DFEF571}">
      <dsp:nvSpPr>
        <dsp:cNvPr id="0" name=""/>
        <dsp:cNvSpPr/>
      </dsp:nvSpPr>
      <dsp:spPr>
        <a:xfrm>
          <a:off x="2924814" y="1355500"/>
          <a:ext cx="1132835" cy="3050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看護担当者</a:t>
          </a:r>
        </a:p>
      </dsp:txBody>
      <dsp:txXfrm>
        <a:off x="2924814" y="1355500"/>
        <a:ext cx="1132835" cy="3050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6AB21-85B8-4523-97EF-2A02985CDB96}">
      <dsp:nvSpPr>
        <dsp:cNvPr id="0" name=""/>
        <dsp:cNvSpPr/>
      </dsp:nvSpPr>
      <dsp:spPr>
        <a:xfrm>
          <a:off x="4822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総括責任者</a:t>
          </a:r>
        </a:p>
      </dsp:txBody>
      <dsp:txXfrm>
        <a:off x="13191" y="8369"/>
        <a:ext cx="1424513" cy="269012"/>
      </dsp:txXfrm>
    </dsp:sp>
    <dsp:sp modelId="{510B7E95-CAA3-4BFF-9DD5-8F5AEC363926}">
      <dsp:nvSpPr>
        <dsp:cNvPr id="0" name=""/>
        <dsp:cNvSpPr/>
      </dsp:nvSpPr>
      <dsp:spPr>
        <a:xfrm>
          <a:off x="1590198" y="0"/>
          <a:ext cx="305545" cy="2857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>
        <a:off x="1590198" y="57150"/>
        <a:ext cx="219820" cy="171450"/>
      </dsp:txXfrm>
    </dsp:sp>
    <dsp:sp modelId="{B6513AA3-7A71-4E01-9164-149111EEE11B}">
      <dsp:nvSpPr>
        <dsp:cNvPr id="0" name=""/>
        <dsp:cNvSpPr/>
      </dsp:nvSpPr>
      <dsp:spPr>
        <a:xfrm>
          <a:off x="2022574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水泳監視担当者</a:t>
          </a:r>
        </a:p>
      </dsp:txBody>
      <dsp:txXfrm>
        <a:off x="2030943" y="8369"/>
        <a:ext cx="1424513" cy="269012"/>
      </dsp:txXfrm>
    </dsp:sp>
    <dsp:sp modelId="{52B0EB69-5D72-46CA-BC7F-CE3506EE3484}">
      <dsp:nvSpPr>
        <dsp:cNvPr id="0" name=""/>
        <dsp:cNvSpPr/>
      </dsp:nvSpPr>
      <dsp:spPr>
        <a:xfrm>
          <a:off x="3607950" y="0"/>
          <a:ext cx="305545" cy="28575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>
        <a:off x="3607950" y="57150"/>
        <a:ext cx="219820" cy="171450"/>
      </dsp:txXfrm>
    </dsp:sp>
    <dsp:sp modelId="{A6D97C8E-71B2-45E9-9055-496F25CDD625}">
      <dsp:nvSpPr>
        <dsp:cNvPr id="0" name=""/>
        <dsp:cNvSpPr/>
      </dsp:nvSpPr>
      <dsp:spPr>
        <a:xfrm>
          <a:off x="4040326" y="0"/>
          <a:ext cx="1441251" cy="285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/>
            <a:t>自然の家事務室</a:t>
          </a:r>
        </a:p>
      </dsp:txBody>
      <dsp:txXfrm>
        <a:off x="4048695" y="8369"/>
        <a:ext cx="1424513" cy="269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5F7F-01F7-4696-8006-48EFB23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水泳活動実施要項</vt:lpstr>
      <vt:lpstr>水泳活動実施要項</vt:lpstr>
    </vt:vector>
  </TitlesOfParts>
  <Company>国立青少年教育振興機構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水泳活動実施要項</dc:title>
  <dc:subject/>
  <dc:creator>Administrator</dc:creator>
  <cp:keywords/>
  <dc:description/>
  <cp:lastModifiedBy>yu.koyata</cp:lastModifiedBy>
  <cp:revision>2</cp:revision>
  <cp:lastPrinted>2018-06-27T06:57:00Z</cp:lastPrinted>
  <dcterms:created xsi:type="dcterms:W3CDTF">2018-06-27T07:20:00Z</dcterms:created>
  <dcterms:modified xsi:type="dcterms:W3CDTF">2018-06-27T07:20:00Z</dcterms:modified>
</cp:coreProperties>
</file>